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BE3" w:rsidRPr="00F47BE3" w:rsidRDefault="00F47BE3" w:rsidP="002E13EE">
      <w:pPr>
        <w:spacing w:line="360" w:lineRule="auto"/>
        <w:jc w:val="center"/>
        <w:rPr>
          <w:rFonts w:ascii="宋体" w:hAnsi="宋体"/>
          <w:b/>
          <w:color w:val="0070C0"/>
          <w:sz w:val="32"/>
          <w:szCs w:val="28"/>
        </w:rPr>
      </w:pPr>
      <w:r w:rsidRPr="00F47BE3">
        <w:rPr>
          <w:noProof/>
          <w:color w:val="0070C0"/>
          <w:sz w:val="22"/>
        </w:rPr>
        <w:drawing>
          <wp:anchor distT="0" distB="0" distL="114300" distR="114300" simplePos="0" relativeHeight="251658240" behindDoc="0" locked="0" layoutInCell="1" allowOverlap="1" wp14:anchorId="0CC5F76F" wp14:editId="21B21E37">
            <wp:simplePos x="0" y="0"/>
            <wp:positionH relativeFrom="page">
              <wp:posOffset>12280900</wp:posOffset>
            </wp:positionH>
            <wp:positionV relativeFrom="topMargin">
              <wp:posOffset>10807700</wp:posOffset>
            </wp:positionV>
            <wp:extent cx="457200" cy="317500"/>
            <wp:effectExtent l="0" t="0" r="0" b="635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317500"/>
                    </a:xfrm>
                    <a:prstGeom prst="rect">
                      <a:avLst/>
                    </a:prstGeom>
                    <a:noFill/>
                  </pic:spPr>
                </pic:pic>
              </a:graphicData>
            </a:graphic>
            <wp14:sizeRelH relativeFrom="page">
              <wp14:pctWidth>0</wp14:pctWidth>
            </wp14:sizeRelH>
            <wp14:sizeRelV relativeFrom="page">
              <wp14:pctHeight>0</wp14:pctHeight>
            </wp14:sizeRelV>
          </wp:anchor>
        </w:drawing>
      </w:r>
      <w:r w:rsidRPr="00F47BE3">
        <w:rPr>
          <w:rFonts w:ascii="宋体" w:hAnsi="宋体" w:hint="eastAsia"/>
          <w:b/>
          <w:color w:val="0070C0"/>
          <w:sz w:val="32"/>
          <w:szCs w:val="28"/>
        </w:rPr>
        <w:t>教科版</w:t>
      </w:r>
      <w:r w:rsidRPr="00F47BE3">
        <w:rPr>
          <w:rFonts w:ascii="宋体" w:hAnsi="宋体" w:hint="eastAsia"/>
          <w:b/>
          <w:color w:val="0070C0"/>
          <w:sz w:val="32"/>
          <w:szCs w:val="28"/>
        </w:rPr>
        <w:t xml:space="preserve"> </w:t>
      </w:r>
      <w:r w:rsidRPr="00F47BE3">
        <w:rPr>
          <w:rFonts w:ascii="宋体" w:hAnsi="宋体" w:hint="eastAsia"/>
          <w:b/>
          <w:color w:val="0070C0"/>
          <w:sz w:val="32"/>
          <w:szCs w:val="28"/>
        </w:rPr>
        <w:t>九年级物理第五章《欧姆定律》</w:t>
      </w:r>
    </w:p>
    <w:p w:rsidR="002E13EE" w:rsidRDefault="00F47BE3" w:rsidP="002E13EE">
      <w:pPr>
        <w:spacing w:line="360" w:lineRule="auto"/>
        <w:jc w:val="center"/>
        <w:rPr>
          <w:rFonts w:ascii="宋体" w:hAnsi="宋体" w:hint="eastAsia"/>
          <w:b/>
          <w:color w:val="0070C0"/>
          <w:sz w:val="32"/>
          <w:szCs w:val="28"/>
        </w:rPr>
      </w:pPr>
      <w:r w:rsidRPr="00F47BE3">
        <w:rPr>
          <w:rFonts w:ascii="宋体" w:hAnsi="宋体" w:hint="eastAsia"/>
          <w:b/>
          <w:color w:val="0070C0"/>
          <w:sz w:val="32"/>
          <w:szCs w:val="28"/>
        </w:rPr>
        <w:t>第1节</w:t>
      </w:r>
      <w:r w:rsidRPr="00F47BE3">
        <w:rPr>
          <w:rFonts w:ascii="宋体" w:hAnsi="宋体" w:hint="eastAsia"/>
          <w:b/>
          <w:color w:val="0070C0"/>
          <w:sz w:val="32"/>
          <w:szCs w:val="28"/>
        </w:rPr>
        <w:t xml:space="preserve"> </w:t>
      </w:r>
      <w:r w:rsidRPr="00F47BE3">
        <w:rPr>
          <w:rFonts w:ascii="宋体" w:hAnsi="宋体" w:hint="eastAsia"/>
          <w:b/>
          <w:color w:val="0070C0"/>
          <w:sz w:val="32"/>
          <w:szCs w:val="28"/>
        </w:rPr>
        <w:t>欧姆</w:t>
      </w:r>
      <w:bookmarkStart w:id="0" w:name="_GoBack"/>
      <w:bookmarkEnd w:id="0"/>
      <w:r w:rsidRPr="00F47BE3">
        <w:rPr>
          <w:rFonts w:ascii="宋体" w:hAnsi="宋体" w:hint="eastAsia"/>
          <w:b/>
          <w:color w:val="0070C0"/>
          <w:sz w:val="32"/>
          <w:szCs w:val="28"/>
        </w:rPr>
        <w:t>定律</w:t>
      </w:r>
    </w:p>
    <w:p w:rsidR="002E13EE" w:rsidRDefault="002E13EE" w:rsidP="002E13EE">
      <w:pPr>
        <w:spacing w:line="360" w:lineRule="auto"/>
        <w:jc w:val="left"/>
        <w:rPr>
          <w:rFonts w:ascii="宋体" w:hAnsi="宋体"/>
          <w:b/>
          <w:color w:val="000000"/>
          <w:szCs w:val="21"/>
        </w:rPr>
      </w:pPr>
      <w:r>
        <w:rPr>
          <w:rFonts w:ascii="宋体" w:hAnsi="宋体" w:hint="eastAsia"/>
          <w:b/>
          <w:color w:val="000000"/>
          <w:szCs w:val="21"/>
        </w:rPr>
        <w:t>一、夯实基础</w:t>
      </w:r>
    </w:p>
    <w:p w:rsidR="002E13EE" w:rsidRDefault="002E13EE" w:rsidP="002E13EE">
      <w:pPr>
        <w:spacing w:line="360" w:lineRule="auto"/>
        <w:jc w:val="left"/>
        <w:textAlignment w:val="center"/>
        <w:rPr>
          <w:rFonts w:ascii="宋体" w:hAnsi="宋体" w:hint="eastAsia"/>
          <w:szCs w:val="21"/>
        </w:rPr>
      </w:pPr>
      <w:r>
        <w:rPr>
          <w:rFonts w:ascii="宋体" w:hAnsi="宋体" w:hint="eastAsia"/>
          <w:color w:val="000000"/>
          <w:szCs w:val="21"/>
        </w:rPr>
        <w:t>1、</w:t>
      </w:r>
      <w:r>
        <w:rPr>
          <w:rFonts w:ascii="宋体" w:hAnsi="宋体" w:hint="eastAsia"/>
          <w:szCs w:val="21"/>
        </w:rPr>
        <w:t>（2020·江苏镇江·初三其他）</w:t>
      </w:r>
      <w:r>
        <w:rPr>
          <w:rFonts w:ascii="宋体" w:hAnsi="宋体" w:cs="宋体" w:hint="eastAsia"/>
          <w:szCs w:val="21"/>
        </w:rPr>
        <w:t>下列物理学家中，早在</w:t>
      </w:r>
      <w:r>
        <w:rPr>
          <w:rFonts w:ascii="宋体" w:hAnsi="宋体" w:hint="eastAsia"/>
          <w:szCs w:val="21"/>
        </w:rPr>
        <w:t>19</w:t>
      </w:r>
      <w:r>
        <w:rPr>
          <w:rFonts w:ascii="宋体" w:hAnsi="宋体" w:cs="宋体" w:hint="eastAsia"/>
          <w:szCs w:val="21"/>
        </w:rPr>
        <w:t>世纪</w:t>
      </w:r>
      <w:r>
        <w:rPr>
          <w:rFonts w:ascii="宋体" w:hAnsi="宋体" w:hint="eastAsia"/>
          <w:szCs w:val="21"/>
        </w:rPr>
        <w:t>20</w:t>
      </w:r>
      <w:r>
        <w:rPr>
          <w:rFonts w:ascii="宋体" w:hAnsi="宋体" w:cs="宋体" w:hint="eastAsia"/>
          <w:szCs w:val="21"/>
        </w:rPr>
        <w:t>年代，对电流跟电阻、电压之间的关系进行大量研究的科学家是（</w:t>
      </w:r>
      <w:r>
        <w:rPr>
          <w:rFonts w:ascii="宋体" w:hAnsi="宋体" w:hint="eastAsia"/>
          <w:szCs w:val="21"/>
        </w:rPr>
        <w:t xml:space="preserve">  </w:t>
      </w:r>
      <w:r>
        <w:rPr>
          <w:rFonts w:ascii="宋体" w:hAnsi="宋体" w:cs="宋体" w:hint="eastAsia"/>
          <w:szCs w:val="21"/>
        </w:rPr>
        <w:t>）</w:t>
      </w:r>
    </w:p>
    <w:p w:rsidR="002E13EE" w:rsidRDefault="002E13EE" w:rsidP="002E13EE">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欧姆</w:t>
      </w:r>
      <w:r>
        <w:rPr>
          <w:rFonts w:ascii="宋体" w:hAnsi="宋体" w:hint="eastAsia"/>
          <w:szCs w:val="21"/>
        </w:rPr>
        <w:tab/>
        <w:t>B．</w:t>
      </w:r>
      <w:r>
        <w:rPr>
          <w:rFonts w:ascii="宋体" w:hAnsi="宋体" w:cs="宋体" w:hint="eastAsia"/>
          <w:szCs w:val="21"/>
        </w:rPr>
        <w:t>法拉第</w:t>
      </w:r>
      <w:r>
        <w:rPr>
          <w:rFonts w:ascii="宋体" w:hAnsi="宋体" w:hint="eastAsia"/>
          <w:szCs w:val="21"/>
        </w:rPr>
        <w:tab/>
        <w:t>C．</w:t>
      </w:r>
      <w:r>
        <w:rPr>
          <w:rFonts w:ascii="宋体" w:hAnsi="宋体" w:cs="宋体" w:hint="eastAsia"/>
          <w:szCs w:val="21"/>
        </w:rPr>
        <w:t>伽利略</w:t>
      </w:r>
      <w:r>
        <w:rPr>
          <w:rFonts w:ascii="宋体" w:hAnsi="宋体" w:hint="eastAsia"/>
          <w:szCs w:val="21"/>
        </w:rPr>
        <w:tab/>
        <w:t>D．</w:t>
      </w:r>
      <w:r>
        <w:rPr>
          <w:rFonts w:ascii="宋体" w:hAnsi="宋体" w:cs="宋体" w:hint="eastAsia"/>
          <w:szCs w:val="21"/>
        </w:rPr>
        <w:t>焦耳</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【答案】A</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德国物理学家欧姆，早在</w:t>
      </w:r>
      <w:r>
        <w:rPr>
          <w:rFonts w:ascii="宋体" w:hAnsi="宋体" w:hint="eastAsia"/>
          <w:color w:val="FF0000"/>
          <w:szCs w:val="21"/>
        </w:rPr>
        <w:t>19</w:t>
      </w:r>
      <w:r>
        <w:rPr>
          <w:rFonts w:ascii="宋体" w:hAnsi="宋体" w:cs="宋体" w:hint="eastAsia"/>
          <w:color w:val="FF0000"/>
          <w:szCs w:val="21"/>
        </w:rPr>
        <w:t>世纪</w:t>
      </w:r>
      <w:r>
        <w:rPr>
          <w:rFonts w:ascii="宋体" w:hAnsi="宋体" w:hint="eastAsia"/>
          <w:color w:val="FF0000"/>
          <w:szCs w:val="21"/>
        </w:rPr>
        <w:t>20</w:t>
      </w:r>
      <w:r>
        <w:rPr>
          <w:rFonts w:ascii="宋体" w:hAnsi="宋体" w:cs="宋体" w:hint="eastAsia"/>
          <w:color w:val="FF0000"/>
          <w:szCs w:val="21"/>
        </w:rPr>
        <w:t>年代，对电流跟电阻、电压之间的关系进行大量研究，最先通过实验归纳出一段导体中电流跟电压和电阻之间的定量关系，即欧姆定律。</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2、</w:t>
      </w:r>
      <w:r>
        <w:rPr>
          <w:rFonts w:ascii="宋体" w:hAnsi="宋体" w:hint="eastAsia"/>
          <w:szCs w:val="21"/>
        </w:rPr>
        <w:t>（2013·湖北武汉·中考真题）</w:t>
      </w:r>
      <w:r>
        <w:rPr>
          <w:rFonts w:ascii="宋体" w:hAnsi="宋体" w:cs="宋体" w:hint="eastAsia"/>
          <w:szCs w:val="21"/>
        </w:rPr>
        <w:t>下列图象中，能正确表示定值电阻上的电流与两端电压关系的是（   ）</w:t>
      </w:r>
    </w:p>
    <w:p w:rsidR="002E13EE" w:rsidRDefault="002E13EE" w:rsidP="002E13EE">
      <w:pPr>
        <w:tabs>
          <w:tab w:val="left" w:pos="2076"/>
          <w:tab w:val="left" w:pos="4153"/>
          <w:tab w:val="left" w:pos="6229"/>
        </w:tabs>
        <w:spacing w:line="360" w:lineRule="auto"/>
        <w:jc w:val="left"/>
        <w:textAlignment w:val="center"/>
        <w:rPr>
          <w:rFonts w:ascii="宋体" w:hAnsi="宋体" w:hint="eastAsia"/>
          <w:szCs w:val="21"/>
        </w:rPr>
      </w:pPr>
      <w:r>
        <w:rPr>
          <w:rFonts w:ascii="宋体" w:hAnsi="宋体" w:hint="eastAsia"/>
          <w:szCs w:val="21"/>
        </w:rPr>
        <w:t>A．</w:t>
      </w:r>
      <w:r>
        <w:rPr>
          <w:rFonts w:ascii="宋体" w:hAnsi="宋体"/>
          <w:noProof/>
          <w:szCs w:val="21"/>
        </w:rPr>
        <w:drawing>
          <wp:inline distT="0" distB="0" distL="0" distR="0">
            <wp:extent cx="962025" cy="942975"/>
            <wp:effectExtent l="0" t="0" r="9525" b="9525"/>
            <wp:docPr id="60" name="图片 6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942975"/>
                    </a:xfrm>
                    <a:prstGeom prst="rect">
                      <a:avLst/>
                    </a:prstGeom>
                    <a:noFill/>
                    <a:ln>
                      <a:noFill/>
                    </a:ln>
                  </pic:spPr>
                </pic:pic>
              </a:graphicData>
            </a:graphic>
          </wp:inline>
        </w:drawing>
      </w:r>
      <w:r>
        <w:rPr>
          <w:rFonts w:ascii="宋体" w:hAnsi="宋体" w:hint="eastAsia"/>
          <w:szCs w:val="21"/>
        </w:rPr>
        <w:tab/>
        <w:t>B．</w:t>
      </w:r>
      <w:r>
        <w:rPr>
          <w:rFonts w:ascii="宋体" w:hAnsi="宋体"/>
          <w:noProof/>
          <w:szCs w:val="21"/>
        </w:rPr>
        <w:drawing>
          <wp:inline distT="0" distB="0" distL="0" distR="0">
            <wp:extent cx="990600" cy="981075"/>
            <wp:effectExtent l="0" t="0" r="0" b="9525"/>
            <wp:docPr id="59" name="图片 5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90600" cy="981075"/>
                    </a:xfrm>
                    <a:prstGeom prst="rect">
                      <a:avLst/>
                    </a:prstGeom>
                    <a:noFill/>
                    <a:ln>
                      <a:noFill/>
                    </a:ln>
                  </pic:spPr>
                </pic:pic>
              </a:graphicData>
            </a:graphic>
          </wp:inline>
        </w:drawing>
      </w:r>
      <w:r>
        <w:rPr>
          <w:rFonts w:ascii="宋体" w:hAnsi="宋体" w:hint="eastAsia"/>
          <w:szCs w:val="21"/>
        </w:rPr>
        <w:tab/>
        <w:t>C．</w:t>
      </w:r>
      <w:r>
        <w:rPr>
          <w:rFonts w:ascii="宋体" w:hAnsi="宋体"/>
          <w:noProof/>
          <w:szCs w:val="21"/>
        </w:rPr>
        <w:drawing>
          <wp:inline distT="0" distB="0" distL="0" distR="0">
            <wp:extent cx="981075" cy="1076325"/>
            <wp:effectExtent l="0" t="0" r="9525" b="9525"/>
            <wp:docPr id="58" name="图片 5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81075" cy="1076325"/>
                    </a:xfrm>
                    <a:prstGeom prst="rect">
                      <a:avLst/>
                    </a:prstGeom>
                    <a:noFill/>
                    <a:ln>
                      <a:noFill/>
                    </a:ln>
                  </pic:spPr>
                </pic:pic>
              </a:graphicData>
            </a:graphic>
          </wp:inline>
        </w:drawing>
      </w:r>
      <w:r>
        <w:rPr>
          <w:rFonts w:ascii="宋体" w:hAnsi="宋体" w:hint="eastAsia"/>
          <w:szCs w:val="21"/>
        </w:rPr>
        <w:tab/>
        <w:t>D．</w:t>
      </w:r>
      <w:r>
        <w:rPr>
          <w:rFonts w:ascii="宋体" w:hAnsi="宋体"/>
          <w:noProof/>
          <w:szCs w:val="21"/>
        </w:rPr>
        <w:drawing>
          <wp:inline distT="0" distB="0" distL="0" distR="0">
            <wp:extent cx="990600" cy="1047750"/>
            <wp:effectExtent l="0" t="0" r="0" b="0"/>
            <wp:docPr id="57" name="图片 5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90600" cy="10477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【答案】A</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由欧姆定律</w:t>
      </w:r>
      <w:r>
        <w:rPr>
          <w:color w:val="FF0000"/>
        </w:rPr>
        <w:object w:dxaOrig="660"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f3115f25231f4b2c93d32d34de3dfc33" style="width:33pt;height:30.75pt" o:ole="">
            <v:imagedata r:id="rId12" o:title="eqIdf3115f25231f4b2c93d32d34de3dfc33"/>
          </v:shape>
          <o:OLEObject Type="Embed" ProgID="Equation.DSMT4" ShapeID="_x0000_i1025" DrawAspect="Content" ObjectID="_1671122831" r:id="rId13"/>
        </w:object>
      </w:r>
      <w:r>
        <w:rPr>
          <w:rFonts w:ascii="宋体" w:hAnsi="宋体" w:cs="宋体" w:hint="eastAsia"/>
          <w:color w:val="FF0000"/>
          <w:szCs w:val="21"/>
        </w:rPr>
        <w:t>可知，定值电阻上的电流与两端电压成正比，故图像</w:t>
      </w:r>
      <w:r>
        <w:rPr>
          <w:rFonts w:ascii="宋体" w:hAnsi="宋体" w:hint="eastAsia"/>
          <w:color w:val="FF0000"/>
          <w:szCs w:val="21"/>
        </w:rPr>
        <w:t>A</w:t>
      </w:r>
      <w:r>
        <w:rPr>
          <w:rFonts w:ascii="宋体" w:hAnsi="宋体" w:cs="宋体" w:hint="eastAsia"/>
          <w:color w:val="FF0000"/>
          <w:szCs w:val="21"/>
        </w:rPr>
        <w:t>正好反映的正比例关系。</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3、</w:t>
      </w:r>
      <w:r>
        <w:rPr>
          <w:rFonts w:ascii="宋体" w:hAnsi="宋体" w:hint="eastAsia"/>
          <w:szCs w:val="21"/>
        </w:rPr>
        <w:t>（2020·福建厦门双十中学初三月考）</w:t>
      </w:r>
      <w:r>
        <w:rPr>
          <w:rFonts w:ascii="宋体" w:hAnsi="宋体" w:cs="宋体" w:hint="eastAsia"/>
          <w:szCs w:val="21"/>
        </w:rPr>
        <w:t>用一个导体制成长度相等但横截面积不同的圆柱体</w:t>
      </w:r>
      <w:r>
        <w:rPr>
          <w:rFonts w:ascii="宋体" w:hAnsi="宋体" w:hint="eastAsia"/>
          <w:szCs w:val="21"/>
        </w:rPr>
        <w:t>a</w:t>
      </w:r>
      <w:r>
        <w:rPr>
          <w:rFonts w:ascii="宋体" w:hAnsi="宋体" w:cs="宋体" w:hint="eastAsia"/>
          <w:szCs w:val="21"/>
        </w:rPr>
        <w:t>和</w:t>
      </w:r>
      <w:r>
        <w:rPr>
          <w:rFonts w:ascii="宋体" w:hAnsi="宋体" w:hint="eastAsia"/>
          <w:szCs w:val="21"/>
        </w:rPr>
        <w:t>b</w:t>
      </w:r>
      <w:r>
        <w:rPr>
          <w:rFonts w:ascii="宋体" w:hAnsi="宋体" w:cs="宋体" w:hint="eastAsia"/>
          <w:szCs w:val="21"/>
        </w:rPr>
        <w:t>（</w:t>
      </w:r>
      <w:r>
        <w:rPr>
          <w:rFonts w:ascii="宋体" w:hAnsi="宋体" w:hint="eastAsia"/>
          <w:szCs w:val="21"/>
        </w:rPr>
        <w:t>a</w:t>
      </w:r>
      <w:r>
        <w:rPr>
          <w:rFonts w:ascii="宋体" w:hAnsi="宋体" w:cs="宋体" w:hint="eastAsia"/>
          <w:szCs w:val="21"/>
        </w:rPr>
        <w:t>和</w:t>
      </w:r>
      <w:r>
        <w:rPr>
          <w:rFonts w:ascii="宋体" w:hAnsi="宋体" w:hint="eastAsia"/>
          <w:szCs w:val="21"/>
        </w:rPr>
        <w:t>b</w:t>
      </w:r>
      <w:r>
        <w:rPr>
          <w:rFonts w:ascii="宋体" w:hAnsi="宋体" w:cs="宋体" w:hint="eastAsia"/>
          <w:szCs w:val="21"/>
        </w:rPr>
        <w:t>互相连接），</w:t>
      </w:r>
      <w:r>
        <w:rPr>
          <w:rFonts w:ascii="宋体" w:hAnsi="宋体" w:hint="eastAsia"/>
          <w:szCs w:val="21"/>
        </w:rPr>
        <w:t>a</w:t>
      </w:r>
      <w:r>
        <w:rPr>
          <w:rFonts w:ascii="宋体" w:hAnsi="宋体" w:cs="宋体" w:hint="eastAsia"/>
          <w:szCs w:val="21"/>
        </w:rPr>
        <w:t>比</w:t>
      </w:r>
      <w:r>
        <w:rPr>
          <w:rFonts w:ascii="宋体" w:hAnsi="宋体" w:hint="eastAsia"/>
          <w:szCs w:val="21"/>
        </w:rPr>
        <w:t>b</w:t>
      </w:r>
      <w:r>
        <w:rPr>
          <w:rFonts w:ascii="宋体" w:hAnsi="宋体" w:cs="宋体" w:hint="eastAsia"/>
          <w:szCs w:val="21"/>
        </w:rPr>
        <w:t>的横截面积大，将它们接入电路中，如图所示，通过</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电流分别为</w:t>
      </w:r>
      <w:proofErr w:type="spellStart"/>
      <w:r>
        <w:rPr>
          <w:rFonts w:ascii="宋体" w:hAnsi="宋体" w:hint="eastAsia"/>
          <w:szCs w:val="21"/>
        </w:rPr>
        <w:t>I</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两端电压分别为</w:t>
      </w:r>
      <w:proofErr w:type="spellStart"/>
      <w:r>
        <w:rPr>
          <w:rFonts w:ascii="宋体" w:hAnsi="宋体" w:hint="eastAsia"/>
          <w:szCs w:val="21"/>
        </w:rPr>
        <w:t>U</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b</w:t>
      </w:r>
      <w:proofErr w:type="spellEnd"/>
      <w:r>
        <w:rPr>
          <w:rFonts w:ascii="宋体" w:hAnsi="宋体" w:cs="宋体" w:hint="eastAsia"/>
          <w:szCs w:val="21"/>
        </w:rPr>
        <w:t>，则下列说法正确的是（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095375" cy="390525"/>
            <wp:effectExtent l="0" t="0" r="9525" b="9525"/>
            <wp:docPr id="56" name="图片 5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5375" cy="390525"/>
                    </a:xfrm>
                    <a:prstGeom prst="rect">
                      <a:avLst/>
                    </a:prstGeom>
                    <a:noFill/>
                    <a:ln>
                      <a:noFill/>
                    </a:ln>
                  </pic:spPr>
                </pic:pic>
              </a:graphicData>
            </a:graphic>
          </wp:inline>
        </w:drawing>
      </w:r>
    </w:p>
    <w:p w:rsidR="002E13EE" w:rsidRDefault="002E13EE" w:rsidP="002E13EE">
      <w:pPr>
        <w:tabs>
          <w:tab w:val="left" w:pos="4153"/>
        </w:tabs>
        <w:spacing w:line="360" w:lineRule="auto"/>
        <w:jc w:val="left"/>
        <w:textAlignment w:val="center"/>
        <w:rPr>
          <w:rFonts w:ascii="宋体" w:hAnsi="宋体" w:hint="eastAsia"/>
          <w:szCs w:val="21"/>
        </w:rPr>
      </w:pPr>
      <w:r>
        <w:rPr>
          <w:rFonts w:ascii="宋体" w:hAnsi="宋体" w:hint="eastAsia"/>
          <w:szCs w:val="21"/>
        </w:rPr>
        <w:t>A．</w:t>
      </w:r>
      <w:proofErr w:type="spellStart"/>
      <w:r>
        <w:rPr>
          <w:rFonts w:ascii="宋体" w:hAnsi="宋体" w:hint="eastAsia"/>
          <w:szCs w:val="21"/>
        </w:rPr>
        <w:t>I</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b</w:t>
      </w:r>
      <w:proofErr w:type="spellEnd"/>
      <w:r>
        <w:rPr>
          <w:rFonts w:ascii="宋体" w:hAnsi="宋体" w:hint="eastAsia"/>
          <w:szCs w:val="21"/>
        </w:rPr>
        <w:tab/>
        <w:t>B．</w:t>
      </w:r>
      <w:proofErr w:type="spellStart"/>
      <w:r>
        <w:rPr>
          <w:rFonts w:ascii="宋体" w:hAnsi="宋体" w:hint="eastAsia"/>
          <w:szCs w:val="21"/>
        </w:rPr>
        <w:t>I</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b</w:t>
      </w:r>
      <w:proofErr w:type="spellEnd"/>
    </w:p>
    <w:p w:rsidR="002E13EE" w:rsidRDefault="002E13EE" w:rsidP="002E13EE">
      <w:pPr>
        <w:tabs>
          <w:tab w:val="left" w:pos="4153"/>
        </w:tabs>
        <w:spacing w:line="360" w:lineRule="auto"/>
        <w:jc w:val="left"/>
        <w:textAlignment w:val="center"/>
        <w:rPr>
          <w:rFonts w:ascii="宋体" w:hAnsi="宋体" w:hint="eastAsia"/>
          <w:szCs w:val="21"/>
        </w:rPr>
      </w:pPr>
      <w:r>
        <w:rPr>
          <w:rFonts w:ascii="宋体" w:hAnsi="宋体" w:hint="eastAsia"/>
          <w:szCs w:val="21"/>
        </w:rPr>
        <w:t>C．</w:t>
      </w:r>
      <w:proofErr w:type="spellStart"/>
      <w:r>
        <w:rPr>
          <w:rFonts w:ascii="宋体" w:hAnsi="宋体" w:hint="eastAsia"/>
          <w:szCs w:val="21"/>
        </w:rPr>
        <w:t>I</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b</w:t>
      </w:r>
      <w:proofErr w:type="spellEnd"/>
      <w:r>
        <w:rPr>
          <w:rFonts w:ascii="宋体" w:hAnsi="宋体" w:hint="eastAsia"/>
          <w:szCs w:val="21"/>
        </w:rPr>
        <w:tab/>
        <w:t>D．</w:t>
      </w:r>
      <w:proofErr w:type="spellStart"/>
      <w:r>
        <w:rPr>
          <w:rFonts w:ascii="宋体" w:hAnsi="宋体" w:hint="eastAsia"/>
          <w:szCs w:val="21"/>
        </w:rPr>
        <w:t>I</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I</w:t>
      </w:r>
      <w:r>
        <w:rPr>
          <w:rFonts w:ascii="宋体" w:hAnsi="宋体" w:hint="eastAsia"/>
          <w:szCs w:val="21"/>
          <w:vertAlign w:val="subscript"/>
        </w:rPr>
        <w:t>b</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a</w:t>
      </w:r>
      <w:proofErr w:type="spellEnd"/>
      <w:r>
        <w:rPr>
          <w:rFonts w:ascii="宋体" w:hAnsi="宋体" w:cs="宋体" w:hint="eastAsia"/>
          <w:szCs w:val="21"/>
        </w:rPr>
        <w:t>＜</w:t>
      </w:r>
      <w:proofErr w:type="spellStart"/>
      <w:r>
        <w:rPr>
          <w:rFonts w:ascii="宋体" w:hAnsi="宋体" w:hint="eastAsia"/>
          <w:szCs w:val="21"/>
        </w:rPr>
        <w:t>U</w:t>
      </w:r>
      <w:r>
        <w:rPr>
          <w:rFonts w:ascii="宋体" w:hAnsi="宋体" w:hint="eastAsia"/>
          <w:szCs w:val="21"/>
          <w:vertAlign w:val="subscript"/>
        </w:rPr>
        <w:t>b</w:t>
      </w:r>
      <w:proofErr w:type="spellEnd"/>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【答案】D</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【解析】a</w:t>
      </w:r>
      <w:r>
        <w:rPr>
          <w:rFonts w:ascii="宋体" w:hAnsi="宋体" w:cs="宋体" w:hint="eastAsia"/>
          <w:color w:val="FF0000"/>
          <w:szCs w:val="21"/>
        </w:rPr>
        <w:t>和</w:t>
      </w:r>
      <w:r>
        <w:rPr>
          <w:rFonts w:ascii="宋体" w:hAnsi="宋体" w:hint="eastAsia"/>
          <w:color w:val="FF0000"/>
          <w:szCs w:val="21"/>
        </w:rPr>
        <w:t>b</w:t>
      </w:r>
      <w:r>
        <w:rPr>
          <w:rFonts w:ascii="宋体" w:hAnsi="宋体" w:cs="宋体" w:hint="eastAsia"/>
          <w:color w:val="FF0000"/>
          <w:szCs w:val="21"/>
        </w:rPr>
        <w:t>是由同种材料制成的长度相同、横截面积不同的两端导体，</w:t>
      </w:r>
      <w:r>
        <w:rPr>
          <w:rFonts w:ascii="宋体" w:hAnsi="宋体" w:hint="eastAsia"/>
          <w:color w:val="FF0000"/>
          <w:szCs w:val="21"/>
        </w:rPr>
        <w:t>S</w:t>
      </w:r>
      <w:r>
        <w:rPr>
          <w:rFonts w:ascii="宋体" w:hAnsi="宋体" w:hint="eastAsia"/>
          <w:color w:val="FF0000"/>
          <w:szCs w:val="21"/>
          <w:vertAlign w:val="subscript"/>
        </w:rPr>
        <w:t>a</w:t>
      </w:r>
      <w:r>
        <w:rPr>
          <w:rFonts w:ascii="宋体" w:hAnsi="宋体" w:cs="宋体" w:hint="eastAsia"/>
          <w:color w:val="FF0000"/>
          <w:szCs w:val="21"/>
        </w:rPr>
        <w:t>＞</w:t>
      </w:r>
      <w:proofErr w:type="spellStart"/>
      <w:r>
        <w:rPr>
          <w:rFonts w:ascii="宋体" w:hAnsi="宋体" w:hint="eastAsia"/>
          <w:color w:val="FF0000"/>
          <w:szCs w:val="21"/>
        </w:rPr>
        <w:t>S</w:t>
      </w:r>
      <w:r>
        <w:rPr>
          <w:rFonts w:ascii="宋体" w:hAnsi="宋体" w:hint="eastAsia"/>
          <w:color w:val="FF0000"/>
          <w:szCs w:val="21"/>
          <w:vertAlign w:val="subscript"/>
        </w:rPr>
        <w:t>b</w:t>
      </w:r>
      <w:proofErr w:type="spellEnd"/>
      <w:r>
        <w:rPr>
          <w:rFonts w:ascii="宋体" w:hAnsi="宋体" w:cs="宋体" w:hint="eastAsia"/>
          <w:color w:val="FF0000"/>
          <w:szCs w:val="21"/>
        </w:rPr>
        <w:t>，所以</w:t>
      </w:r>
      <w:r>
        <w:rPr>
          <w:rFonts w:ascii="宋体" w:hAnsi="宋体" w:hint="eastAsia"/>
          <w:color w:val="FF0000"/>
          <w:szCs w:val="21"/>
        </w:rPr>
        <w:t>b</w:t>
      </w:r>
      <w:r>
        <w:rPr>
          <w:rFonts w:ascii="宋体" w:hAnsi="宋体" w:cs="宋体" w:hint="eastAsia"/>
          <w:color w:val="FF0000"/>
          <w:szCs w:val="21"/>
        </w:rPr>
        <w:t>段电阻大，所以</w:t>
      </w:r>
      <w:r>
        <w:rPr>
          <w:color w:val="FF0000"/>
        </w:rPr>
        <w:object w:dxaOrig="735" w:dyaOrig="360">
          <v:shape id="_x0000_i1026" type="#_x0000_t75" alt="eqId79eae68374ea4adc829c9e261fd098de" style="width:36.75pt;height:18pt" o:ole="">
            <v:imagedata r:id="rId15" o:title="eqId79eae68374ea4adc829c9e261fd098de"/>
          </v:shape>
          <o:OLEObject Type="Embed" ProgID="Equation.DSMT4" ShapeID="_x0000_i1026" DrawAspect="Content" ObjectID="_1671122832" r:id="rId16"/>
        </w:object>
      </w:r>
      <w:r>
        <w:rPr>
          <w:rFonts w:ascii="宋体" w:hAnsi="宋体" w:cs="宋体" w:hint="eastAsia"/>
          <w:color w:val="FF0000"/>
          <w:szCs w:val="21"/>
        </w:rPr>
        <w:t>；因两电阻串联，故两部分导体电流相等，即</w:t>
      </w:r>
      <w:r>
        <w:rPr>
          <w:color w:val="FF0000"/>
        </w:rPr>
        <w:object w:dxaOrig="675" w:dyaOrig="360">
          <v:shape id="_x0000_i1027" type="#_x0000_t75" alt="eqId8c2107fb8ef442d5a75129a7c7c15ae9" style="width:33.75pt;height:18pt" o:ole="">
            <v:imagedata r:id="rId17" o:title="eqId8c2107fb8ef442d5a75129a7c7c15ae9"/>
          </v:shape>
          <o:OLEObject Type="Embed" ProgID="Equation.DSMT4" ShapeID="_x0000_i1027" DrawAspect="Content" ObjectID="_1671122833" r:id="rId18"/>
        </w:object>
      </w:r>
      <w:r>
        <w:rPr>
          <w:rFonts w:ascii="宋体" w:hAnsi="宋体" w:cs="宋体" w:hint="eastAsia"/>
          <w:color w:val="FF0000"/>
          <w:szCs w:val="21"/>
        </w:rPr>
        <w:t>，根据欧姆定</w:t>
      </w:r>
      <w:r>
        <w:rPr>
          <w:rFonts w:ascii="宋体" w:hAnsi="宋体" w:cs="宋体" w:hint="eastAsia"/>
          <w:color w:val="FF0000"/>
          <w:szCs w:val="21"/>
        </w:rPr>
        <w:lastRenderedPageBreak/>
        <w:t>律可知，电阻越大，分担的电压越多，即</w:t>
      </w:r>
      <w:r>
        <w:rPr>
          <w:color w:val="FF0000"/>
        </w:rPr>
        <w:object w:dxaOrig="825" w:dyaOrig="360">
          <v:shape id="_x0000_i1028" type="#_x0000_t75" alt="eqId34c57bb0f4824ea8b6f19b2d1bb330de" style="width:41.25pt;height:18pt" o:ole="">
            <v:imagedata r:id="rId19" o:title="eqId34c57bb0f4824ea8b6f19b2d1bb330de"/>
          </v:shape>
          <o:OLEObject Type="Embed" ProgID="Equation.DSMT4" ShapeID="_x0000_i1028" DrawAspect="Content" ObjectID="_1671122834" r:id="rId20"/>
        </w:objec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故选</w:t>
      </w:r>
      <w:r>
        <w:rPr>
          <w:rFonts w:ascii="宋体" w:hAnsi="宋体" w:hint="eastAsia"/>
          <w:color w:val="FF0000"/>
          <w:szCs w:val="21"/>
        </w:rPr>
        <w:t>D</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4、</w:t>
      </w:r>
      <w:r>
        <w:rPr>
          <w:rFonts w:ascii="宋体" w:hAnsi="宋体" w:hint="eastAsia"/>
          <w:szCs w:val="21"/>
        </w:rPr>
        <w:t>（2020·大石桥市周家镇中学初三月考）</w:t>
      </w:r>
      <w:r>
        <w:rPr>
          <w:rFonts w:ascii="宋体" w:hAnsi="宋体" w:cs="宋体" w:hint="eastAsia"/>
          <w:szCs w:val="21"/>
        </w:rPr>
        <w:t>在探究通过导体的电流与其两瑞电压的关系时，利用实验数据作出了如图所示的图象。根据图象，下列说法正确的是（</w:t>
      </w:r>
      <w:r>
        <w:rPr>
          <w:rFonts w:ascii="宋体" w:hAnsi="宋体" w:hint="eastAsia"/>
          <w:szCs w:val="21"/>
        </w:rPr>
        <w:t xml:space="preserve">  </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476375" cy="1076325"/>
            <wp:effectExtent l="0" t="0" r="9525" b="9525"/>
            <wp:docPr id="55" name="图片 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76375" cy="1076325"/>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导体甲的电阻大于导体乙的电阻</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通过导体乙的电流与其两端的电压成正比</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C．</w:t>
      </w:r>
      <w:r>
        <w:rPr>
          <w:rFonts w:ascii="宋体" w:hAnsi="宋体" w:cs="宋体" w:hint="eastAsia"/>
          <w:szCs w:val="21"/>
        </w:rPr>
        <w:t>当导体甲两端的电压为</w:t>
      </w:r>
      <w:r>
        <w:rPr>
          <w:rFonts w:ascii="宋体" w:hAnsi="宋体" w:hint="eastAsia"/>
          <w:szCs w:val="21"/>
        </w:rPr>
        <w:t>2V</w:t>
      </w:r>
      <w:r>
        <w:rPr>
          <w:rFonts w:ascii="宋体" w:hAnsi="宋体" w:cs="宋体" w:hint="eastAsia"/>
          <w:szCs w:val="21"/>
        </w:rPr>
        <w:t>时，通过导体甲的电流为</w:t>
      </w:r>
      <w:r>
        <w:rPr>
          <w:rFonts w:ascii="宋体" w:hAnsi="宋体" w:hint="eastAsia"/>
          <w:szCs w:val="21"/>
        </w:rPr>
        <w:t xml:space="preserve"> 0.2A</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D．</w:t>
      </w:r>
      <w:r>
        <w:rPr>
          <w:rFonts w:ascii="宋体" w:hAnsi="宋体" w:cs="宋体" w:hint="eastAsia"/>
          <w:szCs w:val="21"/>
        </w:rPr>
        <w:t>将两导体并联后接在</w:t>
      </w:r>
      <w:r>
        <w:rPr>
          <w:rFonts w:ascii="宋体" w:hAnsi="宋体" w:hint="eastAsia"/>
          <w:szCs w:val="21"/>
        </w:rPr>
        <w:t xml:space="preserve"> 3V</w:t>
      </w:r>
      <w:r>
        <w:rPr>
          <w:rFonts w:ascii="宋体" w:hAnsi="宋体" w:cs="宋体" w:hint="eastAsia"/>
          <w:szCs w:val="21"/>
        </w:rPr>
        <w:t>的电源上时，干路中的电流为</w:t>
      </w:r>
      <w:r>
        <w:rPr>
          <w:rFonts w:ascii="宋体" w:hAnsi="宋体" w:hint="eastAsia"/>
          <w:szCs w:val="21"/>
        </w:rPr>
        <w:t xml:space="preserve"> 0.6A</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【答案】B</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由图象知道，当通过甲、乙的电流都</w:t>
      </w:r>
      <w:r>
        <w:rPr>
          <w:rFonts w:ascii="宋体" w:hAnsi="宋体" w:hint="eastAsia"/>
          <w:color w:val="FF0000"/>
          <w:szCs w:val="21"/>
        </w:rPr>
        <w:t>0.3A</w:t>
      </w:r>
      <w:r>
        <w:rPr>
          <w:rFonts w:ascii="宋体" w:hAnsi="宋体" w:cs="宋体" w:hint="eastAsia"/>
          <w:color w:val="FF0000"/>
          <w:szCs w:val="21"/>
        </w:rPr>
        <w:t>时，乙两端电压大于甲两端电压，由</w:t>
      </w:r>
      <w:r>
        <w:rPr>
          <w:color w:val="FF0000"/>
        </w:rPr>
        <w:object w:dxaOrig="660" w:dyaOrig="615">
          <v:shape id="_x0000_i1029" type="#_x0000_t75" alt="eqIdf3115f25231f4b2c93d32d34de3dfc33" style="width:33pt;height:30.75pt" o:ole="">
            <v:imagedata r:id="rId12" o:title="eqIdf3115f25231f4b2c93d32d34de3dfc33"/>
          </v:shape>
          <o:OLEObject Type="Embed" ProgID="Equation.DSMT4" ShapeID="_x0000_i1029" DrawAspect="Content" ObjectID="_1671122835" r:id="rId22"/>
        </w:object>
      </w:r>
      <w:r>
        <w:rPr>
          <w:rFonts w:ascii="宋体" w:hAnsi="宋体" w:cs="宋体" w:hint="eastAsia"/>
          <w:color w:val="FF0000"/>
          <w:szCs w:val="21"/>
        </w:rPr>
        <w:t>知道，乙的电阻大于甲，故</w:t>
      </w:r>
      <w:r>
        <w:rPr>
          <w:rFonts w:ascii="宋体" w:hAnsi="宋体" w:hint="eastAsia"/>
          <w:color w:val="FF0000"/>
          <w:szCs w:val="21"/>
        </w:rPr>
        <w:t>A</w:t>
      </w:r>
      <w:r>
        <w:rPr>
          <w:rFonts w:ascii="宋体" w:hAnsi="宋体" w:cs="宋体" w:hint="eastAsia"/>
          <w:color w:val="FF0000"/>
          <w:szCs w:val="21"/>
        </w:rPr>
        <w:t>错误；由图象知道，通过导体乙的电流与两端的电压成正比例函数，即通过导体乙的电流与两端的电压成正比，故</w:t>
      </w:r>
      <w:r>
        <w:rPr>
          <w:rFonts w:ascii="宋体" w:hAnsi="宋体" w:hint="eastAsia"/>
          <w:color w:val="FF0000"/>
          <w:szCs w:val="21"/>
        </w:rPr>
        <w:t>B</w:t>
      </w:r>
      <w:r>
        <w:rPr>
          <w:rFonts w:ascii="宋体" w:hAnsi="宋体" w:cs="宋体" w:hint="eastAsia"/>
          <w:color w:val="FF0000"/>
          <w:szCs w:val="21"/>
        </w:rPr>
        <w:t>正确；当导体甲两端的电压为</w:t>
      </w:r>
      <w:r>
        <w:rPr>
          <w:rFonts w:ascii="宋体" w:hAnsi="宋体" w:hint="eastAsia"/>
          <w:color w:val="FF0000"/>
          <w:szCs w:val="21"/>
        </w:rPr>
        <w:t>2V</w:t>
      </w:r>
      <w:r>
        <w:rPr>
          <w:rFonts w:ascii="宋体" w:hAnsi="宋体" w:cs="宋体" w:hint="eastAsia"/>
          <w:color w:val="FF0000"/>
          <w:szCs w:val="21"/>
        </w:rPr>
        <w:t>时，从图象知道通过甲的电流为</w:t>
      </w:r>
      <w:r>
        <w:rPr>
          <w:rFonts w:ascii="宋体" w:hAnsi="宋体" w:hint="eastAsia"/>
          <w:color w:val="FF0000"/>
          <w:szCs w:val="21"/>
        </w:rPr>
        <w:t>0.4A</w:t>
      </w:r>
      <w:r>
        <w:rPr>
          <w:rFonts w:ascii="宋体" w:hAnsi="宋体" w:cs="宋体" w:hint="eastAsia"/>
          <w:color w:val="FF0000"/>
          <w:szCs w:val="21"/>
        </w:rPr>
        <w:t>，故</w:t>
      </w:r>
      <w:r>
        <w:rPr>
          <w:rFonts w:ascii="宋体" w:hAnsi="宋体" w:hint="eastAsia"/>
          <w:color w:val="FF0000"/>
          <w:szCs w:val="21"/>
        </w:rPr>
        <w:t>C</w:t>
      </w:r>
      <w:r>
        <w:rPr>
          <w:rFonts w:ascii="宋体" w:hAnsi="宋体" w:cs="宋体" w:hint="eastAsia"/>
          <w:color w:val="FF0000"/>
          <w:szCs w:val="21"/>
        </w:rPr>
        <w:t>错误；由并联电路的电压特点知道，当导体甲与乙并联后接入电路后它们的电压相等，当</w:t>
      </w:r>
      <w:r>
        <w:rPr>
          <w:rFonts w:ascii="宋体" w:hAnsi="宋体" w:hint="eastAsia"/>
          <w:color w:val="FF0000"/>
          <w:szCs w:val="21"/>
        </w:rPr>
        <w:t>U</w:t>
      </w:r>
      <w:r>
        <w:rPr>
          <w:rFonts w:ascii="宋体" w:hAnsi="宋体" w:hint="eastAsia"/>
          <w:color w:val="FF0000"/>
          <w:szCs w:val="21"/>
          <w:vertAlign w:val="subscript"/>
        </w:rPr>
        <w:t>A</w:t>
      </w:r>
      <w:r>
        <w:rPr>
          <w:rFonts w:ascii="宋体" w:hAnsi="宋体" w:cs="宋体" w:hint="eastAsia"/>
          <w:color w:val="FF0000"/>
          <w:szCs w:val="21"/>
        </w:rPr>
        <w:t>＝</w:t>
      </w:r>
      <w:r>
        <w:rPr>
          <w:rFonts w:ascii="宋体" w:hAnsi="宋体" w:hint="eastAsia"/>
          <w:color w:val="FF0000"/>
          <w:szCs w:val="21"/>
        </w:rPr>
        <w:t>U</w:t>
      </w:r>
      <w:r>
        <w:rPr>
          <w:rFonts w:ascii="宋体" w:hAnsi="宋体" w:hint="eastAsia"/>
          <w:color w:val="FF0000"/>
          <w:szCs w:val="21"/>
          <w:vertAlign w:val="subscript"/>
        </w:rPr>
        <w:t>B</w:t>
      </w:r>
      <w:r>
        <w:rPr>
          <w:rFonts w:ascii="宋体" w:hAnsi="宋体" w:cs="宋体" w:hint="eastAsia"/>
          <w:color w:val="FF0000"/>
          <w:szCs w:val="21"/>
        </w:rPr>
        <w:t>＝</w:t>
      </w:r>
      <w:r>
        <w:rPr>
          <w:rFonts w:ascii="宋体" w:hAnsi="宋体" w:hint="eastAsia"/>
          <w:color w:val="FF0000"/>
          <w:szCs w:val="21"/>
        </w:rPr>
        <w:t>3V</w:t>
      </w:r>
      <w:r>
        <w:rPr>
          <w:rFonts w:ascii="宋体" w:hAnsi="宋体" w:cs="宋体" w:hint="eastAsia"/>
          <w:color w:val="FF0000"/>
          <w:szCs w:val="21"/>
        </w:rPr>
        <w:t>时，</w:t>
      </w:r>
      <w:r>
        <w:rPr>
          <w:rFonts w:ascii="宋体" w:hAnsi="宋体" w:hint="eastAsia"/>
          <w:color w:val="FF0000"/>
          <w:szCs w:val="21"/>
        </w:rPr>
        <w:t>I</w:t>
      </w:r>
      <w:r>
        <w:rPr>
          <w:rFonts w:ascii="宋体" w:hAnsi="宋体" w:hint="eastAsia"/>
          <w:color w:val="FF0000"/>
          <w:szCs w:val="21"/>
          <w:vertAlign w:val="subscript"/>
        </w:rPr>
        <w:t>A</w:t>
      </w:r>
      <w:r>
        <w:rPr>
          <w:rFonts w:ascii="宋体" w:hAnsi="宋体" w:cs="宋体" w:hint="eastAsia"/>
          <w:color w:val="FF0000"/>
          <w:szCs w:val="21"/>
        </w:rPr>
        <w:t>＝</w:t>
      </w:r>
      <w:r>
        <w:rPr>
          <w:rFonts w:ascii="宋体" w:hAnsi="宋体" w:hint="eastAsia"/>
          <w:color w:val="FF0000"/>
          <w:szCs w:val="21"/>
        </w:rPr>
        <w:t>0.6A</w:t>
      </w:r>
      <w:r>
        <w:rPr>
          <w:rFonts w:ascii="宋体" w:hAnsi="宋体" w:cs="宋体" w:hint="eastAsia"/>
          <w:color w:val="FF0000"/>
          <w:szCs w:val="21"/>
        </w:rPr>
        <w:t>，</w:t>
      </w:r>
      <w:r>
        <w:rPr>
          <w:rFonts w:ascii="宋体" w:hAnsi="宋体" w:hint="eastAsia"/>
          <w:color w:val="FF0000"/>
          <w:szCs w:val="21"/>
        </w:rPr>
        <w:t>I</w:t>
      </w:r>
      <w:r>
        <w:rPr>
          <w:rFonts w:ascii="宋体" w:hAnsi="宋体" w:hint="eastAsia"/>
          <w:color w:val="FF0000"/>
          <w:szCs w:val="21"/>
          <w:vertAlign w:val="subscript"/>
        </w:rPr>
        <w:t>B</w:t>
      </w:r>
      <w:r>
        <w:rPr>
          <w:rFonts w:ascii="宋体" w:hAnsi="宋体" w:cs="宋体" w:hint="eastAsia"/>
          <w:color w:val="FF0000"/>
          <w:szCs w:val="21"/>
        </w:rPr>
        <w:t>＝</w:t>
      </w:r>
      <w:r>
        <w:rPr>
          <w:rFonts w:ascii="宋体" w:hAnsi="宋体" w:hint="eastAsia"/>
          <w:color w:val="FF0000"/>
          <w:szCs w:val="21"/>
        </w:rPr>
        <w:t>0.3A</w:t>
      </w:r>
      <w:r>
        <w:rPr>
          <w:rFonts w:ascii="宋体" w:hAnsi="宋体" w:cs="宋体" w:hint="eastAsia"/>
          <w:color w:val="FF0000"/>
          <w:szCs w:val="21"/>
        </w:rPr>
        <w:t>，干路中的电流是：</w:t>
      </w:r>
      <w:r>
        <w:rPr>
          <w:rFonts w:ascii="宋体" w:hAnsi="宋体" w:hint="eastAsia"/>
          <w:color w:val="FF0000"/>
          <w:szCs w:val="21"/>
          <w:lang w:val="pt-BR"/>
        </w:rPr>
        <w:t>I</w:t>
      </w:r>
      <w:r>
        <w:rPr>
          <w:rFonts w:ascii="宋体" w:hAnsi="宋体" w:cs="宋体" w:hint="eastAsia"/>
          <w:color w:val="FF0000"/>
          <w:szCs w:val="21"/>
          <w:lang w:val="pt-BR"/>
        </w:rPr>
        <w:t>＝</w:t>
      </w:r>
      <w:r>
        <w:rPr>
          <w:rFonts w:ascii="宋体" w:hAnsi="宋体" w:hint="eastAsia"/>
          <w:color w:val="FF0000"/>
          <w:szCs w:val="21"/>
          <w:lang w:val="pt-BR"/>
        </w:rPr>
        <w:t>I</w:t>
      </w:r>
      <w:r>
        <w:rPr>
          <w:rFonts w:ascii="宋体" w:hAnsi="宋体" w:hint="eastAsia"/>
          <w:color w:val="FF0000"/>
          <w:szCs w:val="21"/>
          <w:vertAlign w:val="subscript"/>
          <w:lang w:val="pt-BR"/>
        </w:rPr>
        <w:t>A</w:t>
      </w:r>
      <w:r>
        <w:rPr>
          <w:rFonts w:ascii="宋体" w:hAnsi="宋体" w:hint="eastAsia"/>
          <w:color w:val="FF0000"/>
          <w:szCs w:val="21"/>
          <w:lang w:val="pt-BR"/>
        </w:rPr>
        <w:t>+I</w:t>
      </w:r>
      <w:r>
        <w:rPr>
          <w:rFonts w:ascii="宋体" w:hAnsi="宋体" w:hint="eastAsia"/>
          <w:color w:val="FF0000"/>
          <w:szCs w:val="21"/>
          <w:vertAlign w:val="subscript"/>
          <w:lang w:val="pt-BR"/>
        </w:rPr>
        <w:t>B</w:t>
      </w:r>
      <w:r>
        <w:rPr>
          <w:rFonts w:ascii="宋体" w:hAnsi="宋体" w:cs="宋体" w:hint="eastAsia"/>
          <w:color w:val="FF0000"/>
          <w:szCs w:val="21"/>
          <w:lang w:val="pt-BR"/>
        </w:rPr>
        <w:t>＝</w:t>
      </w:r>
      <w:r>
        <w:rPr>
          <w:rFonts w:ascii="宋体" w:hAnsi="宋体" w:hint="eastAsia"/>
          <w:color w:val="FF0000"/>
          <w:szCs w:val="21"/>
          <w:lang w:val="pt-BR"/>
        </w:rPr>
        <w:t>0.6A+0.3A</w:t>
      </w:r>
      <w:r>
        <w:rPr>
          <w:rFonts w:ascii="宋体" w:hAnsi="宋体" w:cs="宋体" w:hint="eastAsia"/>
          <w:color w:val="FF0000"/>
          <w:szCs w:val="21"/>
          <w:lang w:val="pt-BR"/>
        </w:rPr>
        <w:t>＝</w:t>
      </w:r>
      <w:r>
        <w:rPr>
          <w:rFonts w:ascii="宋体" w:hAnsi="宋体" w:hint="eastAsia"/>
          <w:color w:val="FF0000"/>
          <w:szCs w:val="21"/>
          <w:lang w:val="pt-BR"/>
        </w:rPr>
        <w:t>0.9A</w:t>
      </w:r>
      <w:r>
        <w:rPr>
          <w:rFonts w:ascii="宋体" w:hAnsi="宋体" w:cs="宋体" w:hint="eastAsia"/>
          <w:color w:val="FF0000"/>
          <w:szCs w:val="21"/>
          <w:lang w:val="pt-BR"/>
        </w:rPr>
        <w:t>，</w:t>
      </w:r>
      <w:r>
        <w:rPr>
          <w:rFonts w:ascii="宋体" w:hAnsi="宋体" w:cs="宋体" w:hint="eastAsia"/>
          <w:color w:val="FF0000"/>
          <w:szCs w:val="21"/>
        </w:rPr>
        <w:t>故</w:t>
      </w:r>
      <w:r>
        <w:rPr>
          <w:rFonts w:ascii="宋体" w:hAnsi="宋体" w:hint="eastAsia"/>
          <w:color w:val="FF0000"/>
          <w:szCs w:val="21"/>
        </w:rPr>
        <w:t>D</w:t>
      </w:r>
      <w:r>
        <w:rPr>
          <w:rFonts w:ascii="宋体" w:hAnsi="宋体" w:cs="宋体" w:hint="eastAsia"/>
          <w:color w:val="FF0000"/>
          <w:szCs w:val="21"/>
        </w:rPr>
        <w:t>错误。</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5、</w:t>
      </w:r>
      <w:r>
        <w:rPr>
          <w:rFonts w:ascii="宋体" w:hAnsi="宋体" w:hint="eastAsia"/>
          <w:szCs w:val="21"/>
        </w:rPr>
        <w:t>（2020·湖北恩施·中考真题）</w:t>
      </w:r>
      <w:r>
        <w:rPr>
          <w:rFonts w:ascii="宋体" w:hAnsi="宋体" w:cs="宋体" w:hint="eastAsia"/>
          <w:szCs w:val="21"/>
        </w:rPr>
        <w:t>在如图所示的实验电路中，闭合开关，移动滑动变阻器的滑片，发现电压表有示数但无明显变化</w:t>
      </w:r>
      <w:r>
        <w:rPr>
          <w:rFonts w:ascii="宋体" w:eastAsia="MS Gothic" w:hAnsi="宋体" w:cs="MS Gothic" w:hint="eastAsia"/>
          <w:szCs w:val="21"/>
        </w:rPr>
        <w:t>､</w:t>
      </w:r>
      <w:r>
        <w:rPr>
          <w:rFonts w:ascii="宋体" w:hAnsi="宋体" w:cs="宋体" w:hint="eastAsia"/>
          <w:szCs w:val="21"/>
        </w:rPr>
        <w:t>电流表有示数并且有变化，小灯泡不亮</w:t>
      </w:r>
      <w:r>
        <w:rPr>
          <w:rFonts w:ascii="宋体" w:hAnsi="宋体" w:cs="MS Gothic" w:hint="eastAsia"/>
          <w:szCs w:val="21"/>
        </w:rPr>
        <w:t>。</w:t>
      </w:r>
      <w:r>
        <w:rPr>
          <w:rFonts w:ascii="宋体" w:hAnsi="宋体" w:cs="宋体" w:hint="eastAsia"/>
          <w:szCs w:val="21"/>
        </w:rPr>
        <w:t>则可能的故障原因是（</w:t>
      </w:r>
      <w:r>
        <w:rPr>
          <w:rFonts w:ascii="宋体" w:hAnsi="宋体" w:hint="eastAsia"/>
          <w:szCs w:val="21"/>
        </w:rPr>
        <w:t xml:space="preserve">    </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505075" cy="1762125"/>
            <wp:effectExtent l="0" t="0" r="9525" b="9525"/>
            <wp:docPr id="54" name="图片 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05075" cy="1762125"/>
                    </a:xfrm>
                    <a:prstGeom prst="rect">
                      <a:avLst/>
                    </a:prstGeom>
                    <a:noFill/>
                    <a:ln>
                      <a:noFill/>
                    </a:ln>
                  </pic:spPr>
                </pic:pic>
              </a:graphicData>
            </a:graphic>
          </wp:inline>
        </w:drawing>
      </w:r>
    </w:p>
    <w:p w:rsidR="002E13EE" w:rsidRDefault="002E13EE" w:rsidP="002E13EE">
      <w:pPr>
        <w:tabs>
          <w:tab w:val="left" w:pos="2076"/>
          <w:tab w:val="left" w:pos="4153"/>
          <w:tab w:val="left" w:pos="6229"/>
        </w:tabs>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小灯泡断路</w:t>
      </w:r>
      <w:r>
        <w:rPr>
          <w:rFonts w:ascii="宋体" w:hAnsi="宋体" w:hint="eastAsia"/>
          <w:szCs w:val="21"/>
        </w:rPr>
        <w:tab/>
        <w:t>B．</w:t>
      </w:r>
      <w:r>
        <w:rPr>
          <w:rFonts w:ascii="宋体" w:hAnsi="宋体" w:cs="宋体" w:hint="eastAsia"/>
          <w:szCs w:val="21"/>
        </w:rPr>
        <w:t>小灯泡短路</w:t>
      </w:r>
      <w:r>
        <w:rPr>
          <w:rFonts w:ascii="宋体" w:hAnsi="宋体" w:hint="eastAsia"/>
          <w:szCs w:val="21"/>
        </w:rPr>
        <w:tab/>
        <w:t>C．</w:t>
      </w:r>
      <w:r>
        <w:rPr>
          <w:rFonts w:ascii="宋体" w:hAnsi="宋体" w:cs="宋体" w:hint="eastAsia"/>
          <w:szCs w:val="21"/>
        </w:rPr>
        <w:t>变阻器短路</w:t>
      </w:r>
      <w:r>
        <w:rPr>
          <w:rFonts w:ascii="宋体" w:hAnsi="宋体" w:hint="eastAsia"/>
          <w:szCs w:val="21"/>
        </w:rPr>
        <w:tab/>
        <w:t>D．</w:t>
      </w:r>
      <w:r>
        <w:rPr>
          <w:rFonts w:ascii="宋体" w:hAnsi="宋体" w:cs="宋体" w:hint="eastAsia"/>
          <w:szCs w:val="21"/>
        </w:rPr>
        <w:t>变阻器断路</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lastRenderedPageBreak/>
        <w:t>【答案】B</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由图可知，滑动变阻器与小灯泡串联，闭合开关，移动滑动变阻器的滑片，若是小灯泡断路，电路处于断开状态，电流表没有示数，与题意不符，</w:t>
      </w:r>
      <w:r>
        <w:rPr>
          <w:rFonts w:ascii="宋体" w:hAnsi="宋体" w:hint="eastAsia"/>
          <w:color w:val="FF0000"/>
          <w:szCs w:val="21"/>
        </w:rPr>
        <w:t>A</w:t>
      </w:r>
      <w:r>
        <w:rPr>
          <w:rFonts w:ascii="宋体" w:hAnsi="宋体" w:cs="宋体" w:hint="eastAsia"/>
          <w:color w:val="FF0000"/>
          <w:szCs w:val="21"/>
        </w:rPr>
        <w:t>错误；若是小灯泡短路，相当于一根导线，此时只有滑动变阻器接入电路，电源电压全部分给滑动变阻器，所以闭合开关，移动滑动变阻器的滑片，电压表有示数但无明显变化，电路中电阻发生变化，电流表有示数并且有变化，小灯泡不亮，</w:t>
      </w:r>
      <w:r>
        <w:rPr>
          <w:rFonts w:ascii="宋体" w:hAnsi="宋体" w:hint="eastAsia"/>
          <w:color w:val="FF0000"/>
          <w:szCs w:val="21"/>
        </w:rPr>
        <w:t>B</w:t>
      </w:r>
      <w:r>
        <w:rPr>
          <w:rFonts w:ascii="宋体" w:hAnsi="宋体" w:cs="宋体" w:hint="eastAsia"/>
          <w:color w:val="FF0000"/>
          <w:szCs w:val="21"/>
        </w:rPr>
        <w:t>正确；若是滑动变阻器短路，电压表将没有示数，与题意不符，</w:t>
      </w:r>
      <w:r>
        <w:rPr>
          <w:rFonts w:ascii="宋体" w:hAnsi="宋体" w:hint="eastAsia"/>
          <w:color w:val="FF0000"/>
          <w:szCs w:val="21"/>
        </w:rPr>
        <w:t>C</w:t>
      </w:r>
      <w:r>
        <w:rPr>
          <w:rFonts w:ascii="宋体" w:hAnsi="宋体" w:cs="宋体" w:hint="eastAsia"/>
          <w:color w:val="FF0000"/>
          <w:szCs w:val="21"/>
        </w:rPr>
        <w:t>错误；若是滑动变阻器断路，电流表没有示数，与题意不符，</w:t>
      </w:r>
      <w:r>
        <w:rPr>
          <w:rFonts w:ascii="宋体" w:hAnsi="宋体" w:hint="eastAsia"/>
          <w:color w:val="FF0000"/>
          <w:szCs w:val="21"/>
        </w:rPr>
        <w:t>D</w:t>
      </w:r>
      <w:r>
        <w:rPr>
          <w:rFonts w:ascii="宋体" w:hAnsi="宋体" w:cs="宋体" w:hint="eastAsia"/>
          <w:color w:val="FF0000"/>
          <w:szCs w:val="21"/>
        </w:rPr>
        <w:t>错误。故选</w:t>
      </w:r>
      <w:r>
        <w:rPr>
          <w:rFonts w:ascii="宋体" w:hAnsi="宋体" w:hint="eastAsia"/>
          <w:color w:val="FF0000"/>
          <w:szCs w:val="21"/>
        </w:rPr>
        <w:t>B</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（2020·河北初三其他）</w:t>
      </w:r>
      <w:r>
        <w:rPr>
          <w:rFonts w:ascii="宋体" w:hAnsi="宋体" w:cs="宋体" w:hint="eastAsia"/>
          <w:szCs w:val="21"/>
        </w:rPr>
        <w:t>某段金属丝两端电压为</w:t>
      </w:r>
      <w:r>
        <w:rPr>
          <w:rFonts w:ascii="宋体" w:hAnsi="宋体" w:hint="eastAsia"/>
          <w:szCs w:val="21"/>
        </w:rPr>
        <w:t>6V</w:t>
      </w:r>
      <w:r>
        <w:rPr>
          <w:rFonts w:ascii="宋体" w:hAnsi="宋体" w:cs="宋体" w:hint="eastAsia"/>
          <w:szCs w:val="21"/>
        </w:rPr>
        <w:t>时，通过的电流为</w:t>
      </w:r>
      <w:r>
        <w:rPr>
          <w:rFonts w:ascii="宋体" w:hAnsi="宋体" w:hint="eastAsia"/>
          <w:szCs w:val="21"/>
        </w:rPr>
        <w:t>0.3A</w:t>
      </w:r>
      <w:r>
        <w:rPr>
          <w:rFonts w:ascii="宋体" w:hAnsi="宋体" w:cs="宋体" w:hint="eastAsia"/>
          <w:szCs w:val="21"/>
        </w:rPr>
        <w:t>；当该金属丝两端电压降为</w:t>
      </w:r>
      <w:r>
        <w:rPr>
          <w:rFonts w:ascii="宋体" w:hAnsi="宋体" w:hint="eastAsia"/>
          <w:szCs w:val="21"/>
        </w:rPr>
        <w:t>4V</w:t>
      </w:r>
      <w:r>
        <w:rPr>
          <w:rFonts w:ascii="宋体" w:hAnsi="宋体" w:cs="宋体" w:hint="eastAsia"/>
          <w:szCs w:val="21"/>
        </w:rPr>
        <w:t>时，通过它的电流为</w:t>
      </w:r>
      <w:r>
        <w:rPr>
          <w:rFonts w:ascii="宋体" w:hAnsi="宋体" w:hint="eastAsia"/>
          <w:szCs w:val="21"/>
        </w:rPr>
        <w:t>_____A</w:t>
      </w:r>
      <w:r>
        <w:rPr>
          <w:rFonts w:ascii="宋体" w:hAnsi="宋体" w:cs="宋体" w:hint="eastAsia"/>
          <w:szCs w:val="21"/>
        </w:rPr>
        <w:t>；当该金属丝两端电压降为</w:t>
      </w:r>
      <w:r>
        <w:rPr>
          <w:rFonts w:ascii="宋体" w:hAnsi="宋体" w:hint="eastAsia"/>
          <w:szCs w:val="21"/>
        </w:rPr>
        <w:t>0V</w:t>
      </w:r>
      <w:r>
        <w:rPr>
          <w:rFonts w:ascii="宋体" w:hAnsi="宋体" w:cs="宋体" w:hint="eastAsia"/>
          <w:szCs w:val="21"/>
        </w:rPr>
        <w:t>时，它的电阻为</w:t>
      </w:r>
      <w:r>
        <w:rPr>
          <w:rFonts w:ascii="宋体" w:hAnsi="宋体" w:hint="eastAsia"/>
          <w:szCs w:val="21"/>
        </w:rPr>
        <w:t>_____Ω</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 xml:space="preserve">【答案】0.2    20    </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w:t>
      </w:r>
      <w:r>
        <w:rPr>
          <w:color w:val="FF0000"/>
        </w:rPr>
        <w:object w:dxaOrig="660" w:dyaOrig="615">
          <v:shape id="_x0000_i1030" type="#_x0000_t75" alt="eqIdf3115f25231f4b2c93d32d34de3dfc33" style="width:33pt;height:30.75pt" o:ole="">
            <v:imagedata r:id="rId12" o:title="eqIdf3115f25231f4b2c93d32d34de3dfc33"/>
          </v:shape>
          <o:OLEObject Type="Embed" ProgID="Equation.DSMT4" ShapeID="_x0000_i1030" DrawAspect="Content" ObjectID="_1671122836" r:id="rId24"/>
        </w:object>
      </w:r>
      <w:r>
        <w:rPr>
          <w:rFonts w:ascii="宋体" w:hAnsi="宋体" w:cs="宋体" w:hint="eastAsia"/>
          <w:color w:val="FF0000"/>
          <w:szCs w:val="21"/>
        </w:rPr>
        <w:t>可得，该金属丝的电阻</w:t>
      </w:r>
      <w:r>
        <w:rPr>
          <w:color w:val="FF0000"/>
        </w:rPr>
        <w:object w:dxaOrig="2040" w:dyaOrig="630">
          <v:shape id="_x0000_i1031" type="#_x0000_t75" alt="eqIdd671d6fe4b134f678eaa23654761eb39" style="width:102pt;height:31.5pt" o:ole="">
            <v:imagedata r:id="rId25" o:title="eqIdd671d6fe4b134f678eaa23654761eb39"/>
          </v:shape>
          <o:OLEObject Type="Embed" ProgID="Equation.DSMT4" ShapeID="_x0000_i1031" DrawAspect="Content" ObjectID="_1671122837" r:id="rId26"/>
        </w:object>
      </w:r>
      <w:r>
        <w:rPr>
          <w:rFonts w:ascii="宋体" w:hAnsi="宋体" w:hint="eastAsia"/>
          <w:color w:val="FF0000"/>
          <w:szCs w:val="21"/>
        </w:rPr>
        <w:t>；</w:t>
      </w:r>
      <w:r>
        <w:rPr>
          <w:rFonts w:ascii="宋体" w:hAnsi="宋体" w:cs="宋体" w:hint="eastAsia"/>
          <w:color w:val="FF0000"/>
          <w:szCs w:val="21"/>
        </w:rPr>
        <w:t>当该金属丝两端电压降为</w:t>
      </w:r>
      <w:r>
        <w:rPr>
          <w:rFonts w:ascii="宋体" w:hAnsi="宋体" w:hint="eastAsia"/>
          <w:color w:val="FF0000"/>
          <w:szCs w:val="21"/>
        </w:rPr>
        <w:t>4V</w:t>
      </w:r>
      <w:r>
        <w:rPr>
          <w:rFonts w:ascii="宋体" w:hAnsi="宋体" w:cs="宋体" w:hint="eastAsia"/>
          <w:color w:val="FF0000"/>
          <w:szCs w:val="21"/>
        </w:rPr>
        <w:t>时，通过它的电流</w:t>
      </w:r>
      <w:r>
        <w:rPr>
          <w:color w:val="FF0000"/>
        </w:rPr>
        <w:object w:dxaOrig="2130" w:dyaOrig="660">
          <v:shape id="_x0000_i1032" type="#_x0000_t75" alt="eqId0e28a24aab2c47e399cb90aa0ffe0ccc" style="width:106.5pt;height:33pt" o:ole="">
            <v:imagedata r:id="rId27" o:title="eqId0e28a24aab2c47e399cb90aa0ffe0ccc"/>
          </v:shape>
          <o:OLEObject Type="Embed" ProgID="Equation.DSMT4" ShapeID="_x0000_i1032" DrawAspect="Content" ObjectID="_1671122838" r:id="rId28"/>
        </w:object>
      </w:r>
      <w:r>
        <w:rPr>
          <w:rFonts w:ascii="宋体" w:hAnsi="宋体" w:cs="宋体" w:hint="eastAsia"/>
          <w:color w:val="FF0000"/>
          <w:szCs w:val="21"/>
        </w:rPr>
        <w:t>；因电阻是导体本身的一种性质，与两端的电压和通过的电流无关，所以，当该金属丝两端电压降从</w:t>
      </w:r>
      <w:r>
        <w:rPr>
          <w:rFonts w:ascii="宋体" w:hAnsi="宋体" w:hint="eastAsia"/>
          <w:color w:val="FF0000"/>
          <w:szCs w:val="21"/>
        </w:rPr>
        <w:t>4V</w:t>
      </w:r>
      <w:r>
        <w:rPr>
          <w:rFonts w:ascii="宋体" w:hAnsi="宋体" w:cs="宋体" w:hint="eastAsia"/>
          <w:color w:val="FF0000"/>
          <w:szCs w:val="21"/>
        </w:rPr>
        <w:t>时或降为</w:t>
      </w:r>
      <w:r>
        <w:rPr>
          <w:rFonts w:ascii="宋体" w:hAnsi="宋体" w:hint="eastAsia"/>
          <w:color w:val="FF0000"/>
          <w:szCs w:val="21"/>
        </w:rPr>
        <w:t>0V</w:t>
      </w:r>
      <w:r>
        <w:rPr>
          <w:rFonts w:ascii="宋体" w:hAnsi="宋体" w:cs="宋体" w:hint="eastAsia"/>
          <w:color w:val="FF0000"/>
          <w:szCs w:val="21"/>
        </w:rPr>
        <w:t>时，该金属丝的阻值仍为</w:t>
      </w:r>
      <w:r>
        <w:rPr>
          <w:rFonts w:ascii="宋体" w:hAnsi="宋体" w:hint="eastAsia"/>
          <w:color w:val="FF0000"/>
          <w:szCs w:val="21"/>
        </w:rPr>
        <w:t>20Ω</w:t>
      </w:r>
      <w:r>
        <w:rPr>
          <w:rFonts w:ascii="宋体" w:hAnsi="宋体" w:cs="宋体" w:hint="eastAsia"/>
          <w:color w:val="FF0000"/>
          <w:szCs w:val="21"/>
        </w:rPr>
        <w:t>不变。</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7、</w:t>
      </w:r>
      <w:r>
        <w:rPr>
          <w:rFonts w:ascii="宋体" w:hAnsi="宋体" w:hint="eastAsia"/>
          <w:szCs w:val="21"/>
        </w:rPr>
        <w:t>（2020·阜新）</w:t>
      </w:r>
      <w:r>
        <w:rPr>
          <w:rFonts w:ascii="宋体" w:hAnsi="宋体" w:cs="宋体" w:hint="eastAsia"/>
          <w:szCs w:val="21"/>
        </w:rPr>
        <w:t>将两个阻值比为</w:t>
      </w:r>
      <w:r>
        <w:rPr>
          <w:rFonts w:ascii="宋体" w:hAnsi="宋体" w:hint="eastAsia"/>
          <w:szCs w:val="21"/>
        </w:rPr>
        <w:t>1</w:t>
      </w:r>
      <w:r>
        <w:rPr>
          <w:rFonts w:ascii="宋体" w:hAnsi="宋体" w:cs="宋体" w:hint="eastAsia"/>
          <w:szCs w:val="21"/>
        </w:rPr>
        <w:t>∶</w:t>
      </w:r>
      <w:r>
        <w:rPr>
          <w:rFonts w:ascii="宋体" w:hAnsi="宋体" w:hint="eastAsia"/>
          <w:szCs w:val="21"/>
        </w:rPr>
        <w:t>2</w:t>
      </w:r>
      <w:r>
        <w:rPr>
          <w:rFonts w:ascii="宋体" w:hAnsi="宋体" w:cs="宋体" w:hint="eastAsia"/>
          <w:szCs w:val="21"/>
        </w:rPr>
        <w:t>的定值电阻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，串联接在电压为</w:t>
      </w:r>
      <w:r>
        <w:rPr>
          <w:rFonts w:ascii="宋体" w:hAnsi="宋体" w:hint="eastAsia"/>
          <w:szCs w:val="21"/>
        </w:rPr>
        <w:t>6V</w:t>
      </w:r>
      <w:r>
        <w:rPr>
          <w:rFonts w:ascii="宋体" w:hAnsi="宋体" w:cs="宋体" w:hint="eastAsia"/>
          <w:szCs w:val="21"/>
        </w:rPr>
        <w:t>的电路中，通过</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的电流是</w:t>
      </w:r>
      <w:r>
        <w:rPr>
          <w:rFonts w:ascii="宋体" w:hAnsi="宋体" w:hint="eastAsia"/>
          <w:szCs w:val="21"/>
        </w:rPr>
        <w:t>0.2A</w:t>
      </w:r>
      <w:r>
        <w:rPr>
          <w:rFonts w:ascii="宋体" w:hAnsi="宋体" w:cs="宋体" w:hint="eastAsia"/>
          <w:szCs w:val="21"/>
        </w:rPr>
        <w:t>，则</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和</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两端的电压比为</w:t>
      </w:r>
      <w:r>
        <w:rPr>
          <w:rFonts w:ascii="宋体" w:hAnsi="宋体" w:hint="eastAsia"/>
          <w:szCs w:val="21"/>
        </w:rPr>
        <w:t>_______</w:t>
      </w:r>
      <w:r>
        <w:rPr>
          <w:rFonts w:ascii="宋体" w:hAnsi="宋体" w:cs="宋体" w:hint="eastAsia"/>
          <w:szCs w:val="21"/>
        </w:rPr>
        <w:t>，</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的电阻</w:t>
      </w:r>
      <w:r>
        <w:rPr>
          <w:rFonts w:ascii="宋体" w:hAnsi="宋体" w:hint="eastAsia"/>
          <w:szCs w:val="21"/>
        </w:rPr>
        <w:t>________Ω</w:t>
      </w:r>
      <w:r>
        <w:rPr>
          <w:rFonts w:ascii="宋体" w:hAnsi="宋体" w:cs="宋体" w:hint="eastAsia"/>
          <w:szCs w:val="21"/>
        </w:rPr>
        <w:t>；若把它们并联接入同一电路，则通过</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和</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的电流比是</w:t>
      </w:r>
      <w:r>
        <w:rPr>
          <w:rFonts w:ascii="宋体" w:hAnsi="宋体" w:hint="eastAsia"/>
          <w:szCs w:val="21"/>
        </w:rPr>
        <w:t>______</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【答案】1</w:t>
      </w:r>
      <w:r>
        <w:rPr>
          <w:rFonts w:ascii="宋体" w:hAnsi="宋体" w:cs="宋体" w:hint="eastAsia"/>
          <w:color w:val="FF0000"/>
          <w:szCs w:val="21"/>
        </w:rPr>
        <w:t>∶</w:t>
      </w:r>
      <w:r>
        <w:rPr>
          <w:rFonts w:ascii="宋体" w:hAnsi="宋体" w:hint="eastAsia"/>
          <w:color w:val="FF0000"/>
          <w:szCs w:val="21"/>
        </w:rPr>
        <w:t>2    20    2</w:t>
      </w:r>
      <w:r>
        <w:rPr>
          <w:rFonts w:ascii="宋体" w:hAnsi="宋体" w:cs="宋体" w:hint="eastAsia"/>
          <w:color w:val="FF0000"/>
          <w:szCs w:val="21"/>
        </w:rPr>
        <w:t>∶</w:t>
      </w:r>
      <w:r>
        <w:rPr>
          <w:rFonts w:ascii="宋体" w:hAnsi="宋体" w:hint="eastAsia"/>
          <w:color w:val="FF0000"/>
          <w:szCs w:val="21"/>
        </w:rPr>
        <w:t xml:space="preserve">1    </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串联电路各处电流都相等，则</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和</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两端的电压比为</w:t>
      </w:r>
      <w:r>
        <w:rPr>
          <w:color w:val="FF0000"/>
        </w:rPr>
        <w:object w:dxaOrig="1905" w:dyaOrig="675">
          <v:shape id="_x0000_i1033" type="#_x0000_t75" alt="eqId4773360673d24d23b8c668e9a783fba1" style="width:95.25pt;height:33.75pt" o:ole="">
            <v:imagedata r:id="rId29" o:title="eqId4773360673d24d23b8c668e9a783fba1"/>
          </v:shape>
          <o:OLEObject Type="Embed" ProgID="Equation.DSMT4" ShapeID="_x0000_i1033" DrawAspect="Content" ObjectID="_1671122839" r:id="rId30"/>
        </w:object>
      </w:r>
      <w:r>
        <w:rPr>
          <w:rFonts w:ascii="宋体" w:hAnsi="宋体" w:cs="宋体" w:hint="eastAsia"/>
          <w:color w:val="FF0000"/>
          <w:szCs w:val="21"/>
        </w:rPr>
        <w:t>①，由串联电路电压的规律可知</w:t>
      </w:r>
      <w:r>
        <w:rPr>
          <w:rFonts w:ascii="宋体" w:hAnsi="宋体" w:hint="eastAsia"/>
          <w:color w:val="FF0000"/>
          <w:szCs w:val="21"/>
          <w:lang w:val="pl-PL"/>
        </w:rPr>
        <w:t>U</w:t>
      </w:r>
      <w:r>
        <w:rPr>
          <w:rFonts w:ascii="宋体" w:hAnsi="宋体" w:hint="eastAsia"/>
          <w:color w:val="FF0000"/>
          <w:szCs w:val="21"/>
          <w:vertAlign w:val="subscript"/>
          <w:lang w:val="pl-PL"/>
        </w:rPr>
        <w:t>1</w:t>
      </w:r>
      <w:r>
        <w:rPr>
          <w:rFonts w:ascii="宋体" w:hAnsi="宋体" w:hint="eastAsia"/>
          <w:color w:val="FF0000"/>
          <w:szCs w:val="21"/>
          <w:lang w:val="pl-PL"/>
        </w:rPr>
        <w:t>+U</w:t>
      </w:r>
      <w:r>
        <w:rPr>
          <w:rFonts w:ascii="宋体" w:hAnsi="宋体" w:hint="eastAsia"/>
          <w:color w:val="FF0000"/>
          <w:szCs w:val="21"/>
          <w:vertAlign w:val="subscript"/>
          <w:lang w:val="pl-PL"/>
        </w:rPr>
        <w:t>2</w:t>
      </w:r>
      <w:r>
        <w:rPr>
          <w:rFonts w:ascii="宋体" w:hAnsi="宋体" w:hint="eastAsia"/>
          <w:color w:val="FF0000"/>
          <w:szCs w:val="21"/>
          <w:lang w:val="pl-PL"/>
        </w:rPr>
        <w:t>=6V</w:t>
      </w:r>
      <w:r>
        <w:rPr>
          <w:rFonts w:ascii="宋体" w:hAnsi="宋体" w:cs="宋体" w:hint="eastAsia"/>
          <w:color w:val="FF0000"/>
          <w:szCs w:val="21"/>
          <w:lang w:val="pl-PL"/>
        </w:rPr>
        <w:t>②，</w:t>
      </w:r>
      <w:r>
        <w:rPr>
          <w:rFonts w:ascii="宋体" w:hAnsi="宋体" w:cs="宋体" w:hint="eastAsia"/>
          <w:color w:val="FF0000"/>
          <w:szCs w:val="21"/>
        </w:rPr>
        <w:t>由</w:t>
      </w:r>
      <w:r>
        <w:rPr>
          <w:rFonts w:ascii="宋体" w:hAnsi="宋体" w:cs="宋体" w:hint="eastAsia"/>
          <w:color w:val="FF0000"/>
          <w:szCs w:val="21"/>
          <w:lang w:val="pl-PL"/>
        </w:rPr>
        <w:t>①②</w:t>
      </w:r>
      <w:r>
        <w:rPr>
          <w:rFonts w:ascii="宋体" w:hAnsi="宋体" w:cs="宋体" w:hint="eastAsia"/>
          <w:color w:val="FF0000"/>
          <w:szCs w:val="21"/>
        </w:rPr>
        <w:t>得到</w:t>
      </w:r>
      <w:r>
        <w:rPr>
          <w:rFonts w:ascii="宋体" w:hAnsi="宋体" w:hint="eastAsia"/>
          <w:color w:val="FF0000"/>
          <w:szCs w:val="21"/>
          <w:lang w:val="pl-PL"/>
        </w:rPr>
        <w:t>U</w:t>
      </w:r>
      <w:r>
        <w:rPr>
          <w:rFonts w:ascii="宋体" w:hAnsi="宋体" w:hint="eastAsia"/>
          <w:color w:val="FF0000"/>
          <w:szCs w:val="21"/>
          <w:vertAlign w:val="subscript"/>
          <w:lang w:val="pl-PL"/>
        </w:rPr>
        <w:t>1</w:t>
      </w:r>
      <w:r>
        <w:rPr>
          <w:rFonts w:ascii="宋体" w:hAnsi="宋体" w:hint="eastAsia"/>
          <w:color w:val="FF0000"/>
          <w:szCs w:val="21"/>
          <w:lang w:val="pl-PL"/>
        </w:rPr>
        <w:t>=2V</w:t>
      </w:r>
      <w:r>
        <w:rPr>
          <w:rFonts w:ascii="宋体" w:hAnsi="宋体" w:cs="宋体" w:hint="eastAsia"/>
          <w:color w:val="FF0000"/>
          <w:szCs w:val="21"/>
          <w:lang w:val="pl-PL"/>
        </w:rPr>
        <w:t>，</w:t>
      </w:r>
      <w:r>
        <w:rPr>
          <w:rFonts w:ascii="宋体" w:hAnsi="宋体" w:hint="eastAsia"/>
          <w:color w:val="FF0000"/>
          <w:szCs w:val="21"/>
          <w:lang w:val="pl-PL"/>
        </w:rPr>
        <w:t>U</w:t>
      </w:r>
      <w:r>
        <w:rPr>
          <w:rFonts w:ascii="宋体" w:hAnsi="宋体" w:hint="eastAsia"/>
          <w:color w:val="FF0000"/>
          <w:szCs w:val="21"/>
          <w:vertAlign w:val="subscript"/>
          <w:lang w:val="pl-PL"/>
        </w:rPr>
        <w:t>2</w:t>
      </w:r>
      <w:r>
        <w:rPr>
          <w:rFonts w:ascii="宋体" w:hAnsi="宋体" w:hint="eastAsia"/>
          <w:color w:val="FF0000"/>
          <w:szCs w:val="21"/>
          <w:lang w:val="pl-PL"/>
        </w:rPr>
        <w:t>=4V，</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的电阻</w:t>
      </w:r>
      <w:r>
        <w:rPr>
          <w:rFonts w:ascii="宋体" w:hAnsi="宋体" w:hint="eastAsia"/>
          <w:color w:val="FF0000"/>
          <w:szCs w:val="21"/>
        </w:rPr>
        <w:t>R</w:t>
      </w:r>
      <w:r>
        <w:rPr>
          <w:rFonts w:ascii="宋体" w:hAnsi="宋体" w:hint="eastAsia"/>
          <w:color w:val="FF0000"/>
          <w:szCs w:val="21"/>
          <w:vertAlign w:val="subscript"/>
        </w:rPr>
        <w:t>2</w:t>
      </w:r>
      <w:r>
        <w:rPr>
          <w:rFonts w:ascii="宋体" w:hAnsi="宋体" w:hint="eastAsia"/>
          <w:color w:val="FF0000"/>
          <w:szCs w:val="21"/>
        </w:rPr>
        <w:t>=</w:t>
      </w:r>
      <w:r>
        <w:rPr>
          <w:color w:val="FF0000"/>
        </w:rPr>
        <w:object w:dxaOrig="1140" w:dyaOrig="615">
          <v:shape id="_x0000_i1034" type="#_x0000_t75" alt="eqId793afb3346c54e78ac30441caff8652f" style="width:57pt;height:30.75pt" o:ole="">
            <v:imagedata r:id="rId31" o:title="eqId793afb3346c54e78ac30441caff8652f"/>
          </v:shape>
          <o:OLEObject Type="Embed" ProgID="Equation.DSMT4" ShapeID="_x0000_i1034" DrawAspect="Content" ObjectID="_1671122840" r:id="rId32"/>
        </w:object>
      </w:r>
      <w:r>
        <w:rPr>
          <w:rFonts w:ascii="宋体" w:hAnsi="宋体" w:hint="eastAsia"/>
          <w:color w:val="FF0000"/>
          <w:szCs w:val="21"/>
        </w:rPr>
        <w:t>=20Ω；</w:t>
      </w:r>
      <w:r>
        <w:rPr>
          <w:rFonts w:ascii="宋体" w:hAnsi="宋体" w:cs="宋体" w:hint="eastAsia"/>
          <w:color w:val="FF0000"/>
          <w:szCs w:val="21"/>
        </w:rPr>
        <w:t>把它们并联接入同一电路，并联电路中各个支路的电压相等，则通过</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和</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的电流比</w:t>
      </w:r>
      <w:r>
        <w:rPr>
          <w:color w:val="FF0000"/>
        </w:rPr>
        <w:object w:dxaOrig="1785" w:dyaOrig="1320">
          <v:shape id="_x0000_i1035" type="#_x0000_t75" alt="eqId7327c3a11caa435593ee1fbbcbc67115" style="width:89.25pt;height:66pt" o:ole="">
            <v:imagedata r:id="rId33" o:title="eqId7327c3a11caa435593ee1fbbcbc67115"/>
          </v:shape>
          <o:OLEObject Type="Embed" ProgID="Equation.DSMT4" ShapeID="_x0000_i1035" DrawAspect="Content" ObjectID="_1671122841" r:id="rId34"/>
        </w:object>
      </w:r>
      <w:r>
        <w:rPr>
          <w:rFonts w:ascii="宋体" w:hAnsi="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8、（2020·江苏常州·中考真题）</w:t>
      </w:r>
      <w:r>
        <w:rPr>
          <w:rFonts w:ascii="宋体" w:hAnsi="宋体" w:cs="宋体" w:hint="eastAsia"/>
          <w:szCs w:val="21"/>
        </w:rPr>
        <w:t>如图所示的电路中，电源电压恒定。</w:t>
      </w:r>
      <w:r>
        <w:rPr>
          <w:rFonts w:ascii="宋体" w:hAnsi="宋体" w:hint="eastAsia"/>
          <w:szCs w:val="21"/>
        </w:rPr>
        <w:t>R</w:t>
      </w:r>
      <w:r>
        <w:rPr>
          <w:rFonts w:ascii="宋体" w:hAnsi="宋体" w:hint="eastAsia"/>
          <w:szCs w:val="21"/>
          <w:vertAlign w:val="subscript"/>
        </w:rPr>
        <w:t>0</w:t>
      </w:r>
      <w:r>
        <w:rPr>
          <w:rFonts w:ascii="宋体" w:hAnsi="宋体" w:cs="宋体" w:hint="eastAsia"/>
          <w:szCs w:val="21"/>
        </w:rPr>
        <w:t>是定值电阻，闭合</w:t>
      </w:r>
      <w:r>
        <w:rPr>
          <w:rFonts w:ascii="宋体" w:hAnsi="宋体" w:cs="宋体" w:hint="eastAsia"/>
          <w:szCs w:val="21"/>
        </w:rPr>
        <w:lastRenderedPageBreak/>
        <w:t>开关</w:t>
      </w:r>
      <w:r>
        <w:rPr>
          <w:rFonts w:ascii="宋体" w:hAnsi="宋体" w:hint="eastAsia"/>
          <w:szCs w:val="21"/>
        </w:rPr>
        <w:t>S</w:t>
      </w:r>
      <w:r>
        <w:rPr>
          <w:rFonts w:ascii="宋体" w:hAnsi="宋体" w:cs="宋体" w:hint="eastAsia"/>
          <w:szCs w:val="21"/>
        </w:rPr>
        <w:t>，向右移动滑动变阻器滑片</w:t>
      </w:r>
      <w:r>
        <w:rPr>
          <w:rFonts w:ascii="宋体" w:hAnsi="宋体" w:hint="eastAsia"/>
          <w:szCs w:val="21"/>
        </w:rPr>
        <w:t>P</w:t>
      </w:r>
      <w:r>
        <w:rPr>
          <w:rFonts w:ascii="宋体" w:hAnsi="宋体" w:cs="宋体" w:hint="eastAsia"/>
          <w:szCs w:val="21"/>
        </w:rPr>
        <w:t>的过程中，三个电表示数的变化情况为：电流表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w:t>
      </w:r>
      <w:r>
        <w:rPr>
          <w:rFonts w:ascii="宋体" w:hAnsi="宋体" w:hint="eastAsia"/>
          <w:szCs w:val="21"/>
        </w:rPr>
        <w:t>______</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w:t>
      </w:r>
      <w:r>
        <w:rPr>
          <w:rFonts w:ascii="宋体" w:hAnsi="宋体" w:hint="eastAsia"/>
          <w:szCs w:val="21"/>
        </w:rPr>
        <w:t>______</w:t>
      </w:r>
      <w:r>
        <w:rPr>
          <w:rFonts w:ascii="宋体" w:hAnsi="宋体" w:cs="宋体" w:hint="eastAsia"/>
          <w:szCs w:val="21"/>
        </w:rPr>
        <w:t>，电压表</w:t>
      </w:r>
      <w:r>
        <w:rPr>
          <w:rFonts w:ascii="宋体" w:hAnsi="宋体" w:hint="eastAsia"/>
          <w:szCs w:val="21"/>
        </w:rPr>
        <w:t>V</w:t>
      </w:r>
      <w:r>
        <w:rPr>
          <w:rFonts w:ascii="宋体" w:hAnsi="宋体" w:cs="宋体" w:hint="eastAsia"/>
          <w:szCs w:val="21"/>
        </w:rPr>
        <w:t>的示数</w:t>
      </w:r>
      <w:r>
        <w:rPr>
          <w:rFonts w:ascii="宋体" w:hAnsi="宋体" w:hint="eastAsia"/>
          <w:szCs w:val="21"/>
        </w:rPr>
        <w:t>______</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343025" cy="1095375"/>
            <wp:effectExtent l="0" t="0" r="9525" b="9525"/>
            <wp:docPr id="53" name="图片 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343025" cy="1095375"/>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变小</w:t>
      </w:r>
      <w:r>
        <w:rPr>
          <w:rFonts w:ascii="宋体" w:hAnsi="宋体" w:hint="eastAsia"/>
          <w:color w:val="FF0000"/>
          <w:szCs w:val="21"/>
        </w:rPr>
        <w:t xml:space="preserve">    </w:t>
      </w:r>
      <w:r>
        <w:rPr>
          <w:rFonts w:ascii="宋体" w:hAnsi="宋体" w:cs="宋体" w:hint="eastAsia"/>
          <w:color w:val="FF0000"/>
          <w:szCs w:val="21"/>
        </w:rPr>
        <w:t>变小</w:t>
      </w:r>
      <w:r>
        <w:rPr>
          <w:rFonts w:ascii="宋体" w:hAnsi="宋体" w:hint="eastAsia"/>
          <w:color w:val="FF0000"/>
          <w:szCs w:val="21"/>
        </w:rPr>
        <w:t xml:space="preserve">    </w:t>
      </w:r>
      <w:r>
        <w:rPr>
          <w:rFonts w:ascii="宋体" w:hAnsi="宋体" w:cs="宋体" w:hint="eastAsia"/>
          <w:color w:val="FF0000"/>
          <w:szCs w:val="21"/>
        </w:rPr>
        <w:t>不变</w:t>
      </w:r>
      <w:r>
        <w:rPr>
          <w:rFonts w:ascii="宋体" w:hAnsi="宋体" w:hint="eastAsia"/>
          <w:color w:val="FF0000"/>
          <w:szCs w:val="21"/>
        </w:rPr>
        <w:t xml:space="preserve">    </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电阻</w:t>
      </w:r>
      <w:r>
        <w:rPr>
          <w:rFonts w:ascii="宋体" w:hAnsi="宋体" w:hint="eastAsia"/>
          <w:color w:val="FF0000"/>
          <w:szCs w:val="21"/>
        </w:rPr>
        <w:t>R</w:t>
      </w:r>
      <w:r>
        <w:rPr>
          <w:rFonts w:ascii="宋体" w:hAnsi="宋体" w:hint="eastAsia"/>
          <w:color w:val="FF0000"/>
          <w:szCs w:val="21"/>
          <w:vertAlign w:val="subscript"/>
        </w:rPr>
        <w:t>0</w:t>
      </w:r>
      <w:r>
        <w:rPr>
          <w:rFonts w:ascii="宋体" w:hAnsi="宋体" w:cs="宋体" w:hint="eastAsia"/>
          <w:color w:val="FF0000"/>
          <w:szCs w:val="21"/>
        </w:rPr>
        <w:t>、</w:t>
      </w:r>
      <w:r>
        <w:rPr>
          <w:rFonts w:ascii="宋体" w:hAnsi="宋体" w:hint="eastAsia"/>
          <w:color w:val="FF0000"/>
          <w:szCs w:val="21"/>
        </w:rPr>
        <w:t>R</w:t>
      </w:r>
      <w:r>
        <w:rPr>
          <w:rFonts w:ascii="宋体" w:hAnsi="宋体" w:cs="宋体" w:hint="eastAsia"/>
          <w:color w:val="FF0000"/>
          <w:szCs w:val="21"/>
        </w:rPr>
        <w:t>＇并联，</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表测干路电流，</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表测</w:t>
      </w:r>
      <w:r>
        <w:rPr>
          <w:rFonts w:ascii="宋体" w:hAnsi="宋体" w:hint="eastAsia"/>
          <w:color w:val="FF0000"/>
          <w:szCs w:val="21"/>
        </w:rPr>
        <w:t>R</w:t>
      </w:r>
      <w:r>
        <w:rPr>
          <w:rFonts w:ascii="宋体" w:hAnsi="宋体" w:cs="宋体" w:hint="eastAsia"/>
          <w:color w:val="FF0000"/>
          <w:szCs w:val="21"/>
        </w:rPr>
        <w:t>＇电流，电压表测电源电压，故电压表</w:t>
      </w:r>
      <w:r>
        <w:rPr>
          <w:rFonts w:ascii="宋体" w:hAnsi="宋体" w:hint="eastAsia"/>
          <w:color w:val="FF0000"/>
          <w:szCs w:val="21"/>
        </w:rPr>
        <w:t>V</w:t>
      </w:r>
      <w:r>
        <w:rPr>
          <w:rFonts w:ascii="宋体" w:hAnsi="宋体" w:cs="宋体" w:hint="eastAsia"/>
          <w:color w:val="FF0000"/>
          <w:szCs w:val="21"/>
        </w:rPr>
        <w:t>的示数大小不变；</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滑片</w:t>
      </w:r>
      <w:r>
        <w:rPr>
          <w:rFonts w:ascii="宋体" w:hAnsi="宋体" w:hint="eastAsia"/>
          <w:color w:val="FF0000"/>
          <w:szCs w:val="21"/>
        </w:rPr>
        <w:t>P</w:t>
      </w:r>
      <w:r>
        <w:rPr>
          <w:rFonts w:ascii="宋体" w:hAnsi="宋体" w:cs="宋体" w:hint="eastAsia"/>
          <w:color w:val="FF0000"/>
          <w:szCs w:val="21"/>
        </w:rPr>
        <w:t>向右移动，滑动变阻器接入电路的阻值变大，根据</w:t>
      </w:r>
      <w:r>
        <w:rPr>
          <w:color w:val="FF0000"/>
        </w:rPr>
        <w:object w:dxaOrig="660" w:dyaOrig="615">
          <v:shape id="_x0000_i1036" type="#_x0000_t75" alt="eqIdf3115f25231f4b2c93d32d34de3dfc33" style="width:33pt;height:30.75pt" o:ole="">
            <v:imagedata r:id="rId12" o:title="eqIdf3115f25231f4b2c93d32d34de3dfc33"/>
          </v:shape>
          <o:OLEObject Type="Embed" ProgID="Equation.DSMT4" ShapeID="_x0000_i1036" DrawAspect="Content" ObjectID="_1671122842" r:id="rId36"/>
        </w:object>
      </w:r>
      <w:r>
        <w:rPr>
          <w:rFonts w:ascii="宋体" w:hAnsi="宋体" w:cs="宋体" w:hint="eastAsia"/>
          <w:color w:val="FF0000"/>
          <w:szCs w:val="21"/>
        </w:rPr>
        <w:t>可知，通过</w:t>
      </w:r>
      <w:r>
        <w:rPr>
          <w:rFonts w:ascii="宋体" w:hAnsi="宋体" w:hint="eastAsia"/>
          <w:color w:val="FF0000"/>
          <w:szCs w:val="21"/>
        </w:rPr>
        <w:t>R</w:t>
      </w:r>
      <w:r>
        <w:rPr>
          <w:rFonts w:ascii="宋体" w:hAnsi="宋体" w:cs="宋体" w:hint="eastAsia"/>
          <w:color w:val="FF0000"/>
          <w:szCs w:val="21"/>
        </w:rPr>
        <w:t>＇电流变小，电流表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的示数变小，根据并联电路各支路互不影响，通过</w:t>
      </w:r>
      <w:r>
        <w:rPr>
          <w:rFonts w:ascii="宋体" w:hAnsi="宋体" w:hint="eastAsia"/>
          <w:color w:val="FF0000"/>
          <w:szCs w:val="21"/>
        </w:rPr>
        <w:t>R</w:t>
      </w:r>
      <w:r>
        <w:rPr>
          <w:rFonts w:ascii="宋体" w:hAnsi="宋体" w:hint="eastAsia"/>
          <w:color w:val="FF0000"/>
          <w:szCs w:val="21"/>
          <w:vertAlign w:val="subscript"/>
        </w:rPr>
        <w:t>0</w:t>
      </w:r>
      <w:r>
        <w:rPr>
          <w:rFonts w:ascii="宋体" w:hAnsi="宋体" w:cs="宋体" w:hint="eastAsia"/>
          <w:color w:val="FF0000"/>
          <w:szCs w:val="21"/>
        </w:rPr>
        <w:t>支路的电流不变，由并联电路电流的规律，所以干路电流变小，即电流表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的示数变小，即三个电表示数的变化情况为：电流表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的示数变小，电流表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的示数变小，电压表</w:t>
      </w:r>
      <w:r>
        <w:rPr>
          <w:rFonts w:ascii="宋体" w:hAnsi="宋体" w:hint="eastAsia"/>
          <w:color w:val="FF0000"/>
          <w:szCs w:val="21"/>
        </w:rPr>
        <w:t>V</w:t>
      </w:r>
      <w:r>
        <w:rPr>
          <w:rFonts w:ascii="宋体" w:hAnsi="宋体" w:cs="宋体" w:hint="eastAsia"/>
          <w:color w:val="FF0000"/>
          <w:szCs w:val="21"/>
        </w:rPr>
        <w:t>的示数不变。</w:t>
      </w:r>
    </w:p>
    <w:p w:rsidR="002E13EE" w:rsidRDefault="002E13EE" w:rsidP="002E13EE">
      <w:pPr>
        <w:spacing w:line="360" w:lineRule="auto"/>
        <w:jc w:val="left"/>
        <w:textAlignment w:val="center"/>
        <w:rPr>
          <w:rFonts w:ascii="宋体" w:hAnsi="宋体" w:hint="eastAsia"/>
          <w:szCs w:val="21"/>
        </w:rPr>
      </w:pPr>
      <w:r>
        <w:rPr>
          <w:rFonts w:ascii="宋体" w:hAnsi="宋体" w:cs="宋体" w:hint="eastAsia"/>
          <w:szCs w:val="21"/>
        </w:rPr>
        <w:t>9、</w:t>
      </w:r>
      <w:r>
        <w:rPr>
          <w:rFonts w:ascii="宋体" w:hAnsi="宋体" w:hint="eastAsia"/>
          <w:szCs w:val="21"/>
        </w:rPr>
        <w:t>（2020·吉林中考真题）</w:t>
      </w:r>
      <w:r>
        <w:rPr>
          <w:rFonts w:ascii="宋体" w:hAnsi="宋体" w:cs="宋体" w:hint="eastAsia"/>
          <w:szCs w:val="21"/>
        </w:rPr>
        <w:t>如图所示，电源电压不变，</w:t>
      </w:r>
      <w:r>
        <w:rPr>
          <w:rFonts w:ascii="宋体" w:hAnsi="宋体" w:hint="eastAsia"/>
          <w:szCs w:val="21"/>
        </w:rPr>
        <w:t xml:space="preserve"> R</w:t>
      </w:r>
      <w:r>
        <w:rPr>
          <w:rFonts w:ascii="宋体" w:hAnsi="宋体" w:hint="eastAsia"/>
          <w:szCs w:val="21"/>
          <w:vertAlign w:val="subscript"/>
        </w:rPr>
        <w:t>2</w:t>
      </w:r>
      <w:r>
        <w:rPr>
          <w:rFonts w:ascii="宋体" w:hAnsi="宋体" w:cs="宋体" w:hint="eastAsia"/>
          <w:szCs w:val="21"/>
        </w:rPr>
        <w:t>的电阻为</w:t>
      </w:r>
      <w:r>
        <w:object w:dxaOrig="495" w:dyaOrig="285">
          <v:shape id="_x0000_i1037" type="#_x0000_t75" alt="eqId91e1847aeac749d899fed74ca62c15f2" style="width:24.75pt;height:14.25pt" o:ole="">
            <v:imagedata r:id="rId37" o:title="eqId91e1847aeac749d899fed74ca62c15f2"/>
          </v:shape>
          <o:OLEObject Type="Embed" ProgID="Equation.DSMT4" ShapeID="_x0000_i1037" DrawAspect="Content" ObjectID="_1671122843" r:id="rId38"/>
        </w:object>
      </w:r>
      <w:r>
        <w:rPr>
          <w:rFonts w:ascii="宋体" w:hAnsi="宋体" w:cs="宋体" w:hint="eastAsia"/>
          <w:szCs w:val="21"/>
        </w:rPr>
        <w:t>。闭合开关后，电压表的示数为</w:t>
      </w:r>
      <w:r>
        <w:rPr>
          <w:rFonts w:ascii="宋体" w:hAnsi="宋体" w:hint="eastAsia"/>
          <w:szCs w:val="21"/>
        </w:rPr>
        <w:t>2V</w:t>
      </w:r>
      <w:r>
        <w:rPr>
          <w:rFonts w:ascii="宋体" w:hAnsi="宋体" w:cs="宋体" w:hint="eastAsia"/>
          <w:szCs w:val="21"/>
        </w:rPr>
        <w:t>，电流表的示数为</w:t>
      </w:r>
      <w:r>
        <w:rPr>
          <w:rFonts w:ascii="宋体" w:hAnsi="宋体" w:hint="eastAsia"/>
          <w:szCs w:val="21"/>
        </w:rPr>
        <w:t>0.2A</w:t>
      </w:r>
      <w:r>
        <w:rPr>
          <w:rFonts w:ascii="宋体" w:hAnsi="宋体" w:cs="宋体" w:hint="eastAsia"/>
          <w:szCs w:val="21"/>
        </w:rPr>
        <w:t>。求：</w:t>
      </w:r>
      <w:r>
        <w:rPr>
          <w:rFonts w:ascii="宋体" w:hAnsi="宋体" w:hint="eastAsia"/>
          <w:szCs w:val="21"/>
        </w:rPr>
        <w:t xml:space="preserve"> </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(1) R</w:t>
      </w:r>
      <w:r>
        <w:rPr>
          <w:rFonts w:ascii="宋体" w:hAnsi="宋体" w:hint="eastAsia"/>
          <w:szCs w:val="21"/>
          <w:vertAlign w:val="subscript"/>
        </w:rPr>
        <w:t>1</w:t>
      </w:r>
      <w:r>
        <w:rPr>
          <w:rFonts w:ascii="宋体" w:hAnsi="宋体" w:cs="宋体" w:hint="eastAsia"/>
          <w:szCs w:val="21"/>
        </w:rPr>
        <w:t>的电阻；</w:t>
      </w:r>
      <w:r>
        <w:rPr>
          <w:rFonts w:ascii="宋体" w:hAnsi="宋体" w:hint="eastAsia"/>
          <w:szCs w:val="21"/>
        </w:rPr>
        <w:t xml:space="preserve"> (2)</w:t>
      </w:r>
      <w:r>
        <w:rPr>
          <w:rFonts w:ascii="宋体" w:hAnsi="宋体" w:cs="宋体" w:hint="eastAsia"/>
          <w:szCs w:val="21"/>
        </w:rPr>
        <w:t>电源电压。</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81100" cy="828675"/>
            <wp:effectExtent l="0" t="0" r="0" b="9525"/>
            <wp:docPr id="52" name="图片 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181100" cy="828675"/>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【答案】(1)10Ω</w:t>
      </w:r>
      <w:r>
        <w:rPr>
          <w:rFonts w:ascii="宋体" w:hAnsi="宋体" w:cs="宋体" w:hint="eastAsia"/>
          <w:color w:val="FF0000"/>
          <w:szCs w:val="21"/>
        </w:rPr>
        <w:t>；</w:t>
      </w:r>
      <w:r>
        <w:rPr>
          <w:rFonts w:ascii="宋体" w:hAnsi="宋体" w:hint="eastAsia"/>
          <w:color w:val="FF0000"/>
          <w:szCs w:val="21"/>
        </w:rPr>
        <w:t>(2) 6V</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【解析】(1)</w:t>
      </w:r>
      <w:r>
        <w:rPr>
          <w:rFonts w:ascii="宋体" w:hAnsi="宋体" w:cs="宋体" w:hint="eastAsia"/>
          <w:color w:val="FF0000"/>
          <w:szCs w:val="21"/>
        </w:rPr>
        <w:t>电路中两电阻串联，电压表测量的是</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两端的电压，</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的电阻</w:t>
      </w:r>
      <w:r>
        <w:rPr>
          <w:color w:val="FF0000"/>
        </w:rPr>
        <w:object w:dxaOrig="2205" w:dyaOrig="675">
          <v:shape id="_x0000_i1038" type="#_x0000_t75" alt="eqId13764e8b9aaf402a89ffb903ba19e375" style="width:110.25pt;height:33.75pt" o:ole="">
            <v:imagedata r:id="rId40" o:title="eqId13764e8b9aaf402a89ffb903ba19e375"/>
          </v:shape>
          <o:OLEObject Type="Embed" ProgID="Equation.DSMT4" ShapeID="_x0000_i1038" DrawAspect="Content" ObjectID="_1671122844" r:id="rId41"/>
        </w:object>
      </w:r>
      <w:r>
        <w:rPr>
          <w:rFonts w:ascii="宋体" w:hAnsi="宋体" w:hint="eastAsia"/>
          <w:color w:val="FF0000"/>
          <w:szCs w:val="21"/>
        </w:rPr>
        <w:t>；</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(2)R</w:t>
      </w:r>
      <w:r>
        <w:rPr>
          <w:rFonts w:ascii="宋体" w:hAnsi="宋体" w:hint="eastAsia"/>
          <w:color w:val="FF0000"/>
          <w:szCs w:val="21"/>
          <w:vertAlign w:val="subscript"/>
        </w:rPr>
        <w:t>2</w:t>
      </w:r>
      <w:r>
        <w:rPr>
          <w:rFonts w:ascii="宋体" w:hAnsi="宋体" w:hint="eastAsia"/>
          <w:color w:val="FF0000"/>
          <w:szCs w:val="21"/>
        </w:rPr>
        <w:t>两端的电压U</w:t>
      </w:r>
      <w:r>
        <w:rPr>
          <w:rFonts w:ascii="宋体" w:hAnsi="宋体" w:hint="eastAsia"/>
          <w:color w:val="FF0000"/>
          <w:szCs w:val="21"/>
          <w:vertAlign w:val="subscript"/>
        </w:rPr>
        <w:t>2</w:t>
      </w:r>
      <w:r>
        <w:rPr>
          <w:rFonts w:ascii="宋体" w:hAnsi="宋体" w:hint="eastAsia"/>
          <w:color w:val="FF0000"/>
          <w:szCs w:val="21"/>
        </w:rPr>
        <w:t>=I</w:t>
      </w:r>
      <w:r>
        <w:rPr>
          <w:rFonts w:ascii="宋体" w:hAnsi="宋体" w:hint="eastAsia"/>
          <w:color w:val="FF0000"/>
          <w:szCs w:val="21"/>
          <w:vertAlign w:val="subscript"/>
        </w:rPr>
        <w:t>2</w:t>
      </w:r>
      <w:r>
        <w:rPr>
          <w:rFonts w:ascii="宋体" w:hAnsi="宋体" w:hint="eastAsia"/>
          <w:color w:val="FF0000"/>
          <w:szCs w:val="21"/>
        </w:rPr>
        <w:t>R</w:t>
      </w:r>
      <w:r>
        <w:rPr>
          <w:rFonts w:ascii="宋体" w:hAnsi="宋体" w:hint="eastAsia"/>
          <w:color w:val="FF0000"/>
          <w:szCs w:val="21"/>
          <w:vertAlign w:val="subscript"/>
        </w:rPr>
        <w:t>2</w:t>
      </w:r>
      <w:r>
        <w:rPr>
          <w:rFonts w:ascii="宋体" w:hAnsi="宋体" w:hint="eastAsia"/>
          <w:color w:val="FF0000"/>
          <w:szCs w:val="21"/>
        </w:rPr>
        <w:t>=0.2A</w:t>
      </w:r>
      <w:r>
        <w:rPr>
          <w:color w:val="FF0000"/>
        </w:rPr>
        <w:object w:dxaOrig="180" w:dyaOrig="195">
          <v:shape id="_x0000_i1039" type="#_x0000_t75" style="width:9pt;height:9.75pt" o:ole="">
            <v:imagedata r:id="rId42" o:title=""/>
          </v:shape>
          <o:OLEObject Type="Embed" ProgID="Equation.DSMT4" ShapeID="_x0000_i1039" DrawAspect="Content" ObjectID="_1671122845" r:id="rId43"/>
        </w:object>
      </w:r>
      <w:r>
        <w:rPr>
          <w:rFonts w:ascii="宋体" w:hAnsi="宋体" w:hint="eastAsia"/>
          <w:color w:val="FF0000"/>
          <w:szCs w:val="21"/>
        </w:rPr>
        <w:t>20Ω=4V，</w:t>
      </w:r>
      <w:r>
        <w:rPr>
          <w:rFonts w:ascii="宋体" w:hAnsi="宋体" w:cs="宋体" w:hint="eastAsia"/>
          <w:color w:val="FF0000"/>
          <w:szCs w:val="21"/>
        </w:rPr>
        <w:t>电源电压</w:t>
      </w:r>
      <w:r>
        <w:rPr>
          <w:rFonts w:ascii="宋体" w:hAnsi="宋体" w:hint="eastAsia"/>
          <w:color w:val="FF0000"/>
          <w:szCs w:val="21"/>
        </w:rPr>
        <w:t>U=U</w:t>
      </w:r>
      <w:r>
        <w:rPr>
          <w:rFonts w:ascii="宋体" w:hAnsi="宋体" w:hint="eastAsia"/>
          <w:color w:val="FF0000"/>
          <w:szCs w:val="21"/>
          <w:vertAlign w:val="subscript"/>
        </w:rPr>
        <w:t>1</w:t>
      </w:r>
      <w:r>
        <w:rPr>
          <w:rFonts w:ascii="宋体" w:hAnsi="宋体" w:hint="eastAsia"/>
          <w:color w:val="FF0000"/>
          <w:szCs w:val="21"/>
        </w:rPr>
        <w:t>+U</w:t>
      </w:r>
      <w:r>
        <w:rPr>
          <w:rFonts w:ascii="宋体" w:hAnsi="宋体" w:hint="eastAsia"/>
          <w:color w:val="FF0000"/>
          <w:szCs w:val="21"/>
          <w:vertAlign w:val="subscript"/>
        </w:rPr>
        <w:t>2</w:t>
      </w:r>
      <w:r>
        <w:rPr>
          <w:rFonts w:ascii="宋体" w:hAnsi="宋体" w:hint="eastAsia"/>
          <w:color w:val="FF0000"/>
          <w:szCs w:val="21"/>
        </w:rPr>
        <w:t>=2V+4V=6V。</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szCs w:val="21"/>
        </w:rPr>
        <w:t>10、</w:t>
      </w:r>
      <w:r>
        <w:rPr>
          <w:rFonts w:ascii="宋体" w:hAnsi="宋体" w:hint="eastAsia"/>
          <w:color w:val="000000"/>
          <w:szCs w:val="21"/>
        </w:rPr>
        <w:t>（2020·黄冈）在探究电流与电压关系的实验中，已有器材∶干电池</w:t>
      </w:r>
      <w:r>
        <w:rPr>
          <w:rFonts w:ascii="宋体" w:eastAsia="MS Gothic" w:hAnsi="宋体" w:cs="MS Gothic" w:hint="eastAsia"/>
          <w:color w:val="000000"/>
          <w:szCs w:val="21"/>
        </w:rPr>
        <w:t>､</w:t>
      </w:r>
      <w:r>
        <w:rPr>
          <w:rFonts w:ascii="宋体" w:hAnsi="宋体" w:cs="宋体" w:hint="eastAsia"/>
          <w:color w:val="000000"/>
          <w:szCs w:val="21"/>
        </w:rPr>
        <w:t>电压表</w:t>
      </w:r>
      <w:r>
        <w:rPr>
          <w:rFonts w:ascii="宋体" w:eastAsia="MS Gothic" w:hAnsi="宋体" w:cs="MS Gothic" w:hint="eastAsia"/>
          <w:color w:val="000000"/>
          <w:szCs w:val="21"/>
        </w:rPr>
        <w:t>､</w:t>
      </w:r>
      <w:r>
        <w:rPr>
          <w:rFonts w:ascii="宋体" w:hAnsi="宋体" w:cs="宋体" w:hint="eastAsia"/>
          <w:color w:val="000000"/>
          <w:szCs w:val="21"/>
        </w:rPr>
        <w:t>电流表</w:t>
      </w:r>
      <w:r>
        <w:rPr>
          <w:rFonts w:ascii="宋体" w:eastAsia="MS Gothic" w:hAnsi="宋体" w:cs="MS Gothic" w:hint="eastAsia"/>
          <w:color w:val="000000"/>
          <w:szCs w:val="21"/>
        </w:rPr>
        <w:t>､</w:t>
      </w:r>
      <w:r>
        <w:rPr>
          <w:rFonts w:ascii="宋体" w:hAnsi="宋体" w:cs="宋体" w:hint="eastAsia"/>
          <w:color w:val="000000"/>
          <w:szCs w:val="21"/>
        </w:rPr>
        <w:t>滑动变阻器</w:t>
      </w:r>
      <w:r>
        <w:rPr>
          <w:rFonts w:ascii="宋体" w:eastAsia="MS Gothic" w:hAnsi="宋体" w:cs="MS Gothic" w:hint="eastAsia"/>
          <w:color w:val="000000"/>
          <w:szCs w:val="21"/>
        </w:rPr>
        <w:t>､</w:t>
      </w:r>
      <w:r>
        <w:rPr>
          <w:rFonts w:ascii="宋体" w:hAnsi="宋体" w:cs="宋体" w:hint="eastAsia"/>
          <w:color w:val="000000"/>
          <w:szCs w:val="21"/>
        </w:rPr>
        <w:t>开关</w:t>
      </w:r>
      <w:r>
        <w:rPr>
          <w:rFonts w:ascii="宋体" w:eastAsia="MS Gothic" w:hAnsi="宋体" w:cs="MS Gothic" w:hint="eastAsia"/>
          <w:color w:val="000000"/>
          <w:szCs w:val="21"/>
        </w:rPr>
        <w:t>､</w:t>
      </w:r>
      <w:r>
        <w:rPr>
          <w:rFonts w:ascii="宋体" w:hAnsi="宋体" w:cs="宋体" w:hint="eastAsia"/>
          <w:color w:val="000000"/>
          <w:szCs w:val="21"/>
        </w:rPr>
        <w:t>导线和阻值不同的定值电阻若干个</w:t>
      </w:r>
      <w:r>
        <w:rPr>
          <w:rFonts w:ascii="宋体" w:eastAsia="MS Gothic" w:hAnsi="宋体" w:cs="MS Gothic" w:hint="eastAsia"/>
          <w:color w:val="000000"/>
          <w:szCs w:val="21"/>
        </w:rPr>
        <w:t>｡</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(1)请你用笔画线代替导线，将图中的电路连接完整</w:t>
      </w:r>
      <w:r>
        <w:rPr>
          <w:rFonts w:ascii="宋体" w:eastAsia="MS Gothic" w:hAnsi="宋体" w:cs="MS Gothic" w:hint="eastAsia"/>
          <w:color w:val="000000"/>
          <w:szCs w:val="21"/>
        </w:rPr>
        <w:t>｡</w:t>
      </w:r>
      <w:r>
        <w:rPr>
          <w:rFonts w:ascii="宋体" w:hAnsi="宋体" w:cs="宋体" w:hint="eastAsia"/>
          <w:color w:val="000000"/>
          <w:szCs w:val="21"/>
        </w:rPr>
        <w:t>要求滑片向右滑动时，变阻器连入电路的电阻变大</w:t>
      </w:r>
      <w:r>
        <w:rPr>
          <w:rFonts w:ascii="宋体" w:eastAsia="MS Gothic" w:hAnsi="宋体" w:cs="MS Gothic" w:hint="eastAsia"/>
          <w:color w:val="000000"/>
          <w:szCs w:val="21"/>
        </w:rPr>
        <w:t>｡</w:t>
      </w:r>
    </w:p>
    <w:p w:rsidR="002E13EE" w:rsidRDefault="002E13EE" w:rsidP="002E13EE">
      <w:pPr>
        <w:spacing w:line="360" w:lineRule="auto"/>
        <w:jc w:val="left"/>
        <w:textAlignment w:val="center"/>
        <w:rPr>
          <w:rFonts w:ascii="宋体" w:hAnsi="宋体" w:hint="eastAsia"/>
          <w:color w:val="000000"/>
          <w:szCs w:val="21"/>
        </w:rPr>
      </w:pPr>
      <w:r>
        <w:rPr>
          <w:rFonts w:ascii="宋体" w:hAnsi="宋体"/>
          <w:noProof/>
          <w:color w:val="000000"/>
          <w:szCs w:val="21"/>
        </w:rPr>
        <w:lastRenderedPageBreak/>
        <w:drawing>
          <wp:inline distT="0" distB="0" distL="0" distR="0">
            <wp:extent cx="1857375" cy="1257300"/>
            <wp:effectExtent l="0" t="0" r="9525" b="0"/>
            <wp:docPr id="51" name="图片 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卷、教案、课件、论文、素材以及各类教学资源下载，还有大量而丰富的教学相关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57375" cy="125730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(2)实验时，闭合开关，将滑片移动到某位置，记下电压表和电流表的示数</w:t>
      </w:r>
      <w:r>
        <w:rPr>
          <w:rFonts w:ascii="宋体" w:eastAsia="MS Gothic" w:hAnsi="宋体" w:cs="MS Gothic" w:hint="eastAsia"/>
          <w:color w:val="000000"/>
          <w:szCs w:val="21"/>
        </w:rPr>
        <w:t>｡</w:t>
      </w:r>
      <w:r>
        <w:rPr>
          <w:rFonts w:ascii="宋体" w:hAnsi="宋体" w:cs="宋体" w:hint="eastAsia"/>
          <w:color w:val="000000"/>
          <w:szCs w:val="21"/>
        </w:rPr>
        <w:t>接下来的操作</w:t>
      </w:r>
      <w:r>
        <w:rPr>
          <w:rFonts w:ascii="宋体" w:hAnsi="宋体" w:hint="eastAsia"/>
          <w:color w:val="000000"/>
          <w:szCs w:val="21"/>
        </w:rPr>
        <w:t>是</w:t>
      </w:r>
      <w:r>
        <w:rPr>
          <w:rFonts w:ascii="宋体" w:hAnsi="宋体" w:hint="eastAsia"/>
          <w:color w:val="000000"/>
          <w:szCs w:val="21"/>
          <w:u w:val="single"/>
        </w:rPr>
        <w:t xml:space="preserve">                         </w:t>
      </w:r>
      <w:r>
        <w:rPr>
          <w:rFonts w:ascii="宋体" w:hAnsi="宋体" w:hint="eastAsia"/>
          <w:color w:val="000000"/>
          <w:szCs w:val="21"/>
        </w:rPr>
        <w:t>____</w:t>
      </w:r>
      <w:r>
        <w:rPr>
          <w:rFonts w:ascii="宋体" w:eastAsia="MS Gothic" w:hAnsi="宋体" w:cs="MS Gothic" w:hint="eastAsia"/>
          <w:color w:val="000000"/>
          <w:szCs w:val="21"/>
        </w:rPr>
        <w:t>｡</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A.断开开关，结束实验，整理好器材</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B.将滑片移动到另外几个位置，分别记下电压表和电流表</w:t>
      </w:r>
      <w:r>
        <w:rPr>
          <w:rFonts w:ascii="宋体" w:hAnsi="宋体"/>
          <w:noProof/>
          <w:color w:val="000000"/>
          <w:szCs w:val="21"/>
        </w:rPr>
        <w:drawing>
          <wp:inline distT="0" distB="0" distL="0" distR="0">
            <wp:extent cx="133350" cy="180975"/>
            <wp:effectExtent l="0" t="0" r="0" b="952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szCs w:val="21"/>
        </w:rPr>
        <w:t>示数</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C.换用另一个定值电阻，将滑片移动到某位置，记下电压表和电流表的示数</w:t>
      </w:r>
    </w:p>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(3)小明记录的实验数据如下表</w:t>
      </w:r>
      <w:r>
        <w:rPr>
          <w:rFonts w:ascii="宋体" w:eastAsia="MS Gothic" w:hAnsi="宋体" w:cs="MS Gothic" w:hint="eastAsia"/>
          <w:color w:val="000000"/>
          <w:szCs w:val="21"/>
        </w:rPr>
        <w:t>｡</w:t>
      </w:r>
      <w:r>
        <w:rPr>
          <w:rFonts w:ascii="宋体" w:hAnsi="宋体" w:cs="宋体" w:hint="eastAsia"/>
          <w:color w:val="000000"/>
          <w:szCs w:val="21"/>
        </w:rPr>
        <w:t>分析可知，通过定值电阻的电流与其两端的电压</w:t>
      </w:r>
      <w:r>
        <w:rPr>
          <w:rFonts w:ascii="宋体" w:hAnsi="宋体" w:hint="eastAsia"/>
          <w:color w:val="000000"/>
          <w:szCs w:val="21"/>
        </w:rPr>
        <w:t>__</w:t>
      </w:r>
      <w:r>
        <w:rPr>
          <w:rFonts w:ascii="宋体" w:hAnsi="宋体" w:hint="eastAsia"/>
          <w:color w:val="000000"/>
          <w:szCs w:val="21"/>
          <w:u w:val="single"/>
        </w:rPr>
        <w:t xml:space="preserve">                     </w:t>
      </w:r>
      <w:r>
        <w:rPr>
          <w:rFonts w:ascii="宋体" w:hAnsi="宋体" w:hint="eastAsia"/>
          <w:color w:val="000000"/>
          <w:szCs w:val="21"/>
        </w:rPr>
        <w:t>__</w:t>
      </w:r>
      <w:r>
        <w:rPr>
          <w:rFonts w:ascii="宋体" w:eastAsia="MS Gothic" w:hAnsi="宋体" w:cs="MS Gothic" w:hint="eastAsia"/>
          <w:color w:val="000000"/>
          <w:szCs w:val="21"/>
        </w:rPr>
        <w:t>｡</w:t>
      </w: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30"/>
        <w:gridCol w:w="720"/>
        <w:gridCol w:w="810"/>
        <w:gridCol w:w="915"/>
        <w:gridCol w:w="915"/>
        <w:gridCol w:w="915"/>
        <w:gridCol w:w="915"/>
      </w:tblGrid>
      <w:tr w:rsidR="002E13EE" w:rsidTr="002E13EE">
        <w:trPr>
          <w:trHeight w:val="255"/>
        </w:trPr>
        <w:tc>
          <w:tcPr>
            <w:tcW w:w="15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实验次数</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1</w:t>
            </w:r>
          </w:p>
        </w:tc>
        <w:tc>
          <w:tcPr>
            <w:tcW w:w="8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2</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3</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4</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5</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6</w:t>
            </w:r>
          </w:p>
        </w:tc>
      </w:tr>
      <w:tr w:rsidR="002E13EE" w:rsidTr="002E13EE">
        <w:trPr>
          <w:trHeight w:val="255"/>
        </w:trPr>
        <w:tc>
          <w:tcPr>
            <w:tcW w:w="15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电压U/V</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0.3</w:t>
            </w:r>
          </w:p>
        </w:tc>
        <w:tc>
          <w:tcPr>
            <w:tcW w:w="8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0.6</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0.9</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1.2</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1.5</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1.8</w:t>
            </w:r>
          </w:p>
        </w:tc>
      </w:tr>
      <w:tr w:rsidR="002E13EE" w:rsidTr="002E13EE">
        <w:trPr>
          <w:trHeight w:val="255"/>
        </w:trPr>
        <w:tc>
          <w:tcPr>
            <w:tcW w:w="153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电流I/A</w:t>
            </w:r>
          </w:p>
        </w:tc>
        <w:tc>
          <w:tcPr>
            <w:tcW w:w="7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0.08</w:t>
            </w:r>
          </w:p>
        </w:tc>
        <w:tc>
          <w:tcPr>
            <w:tcW w:w="8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0.15</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0.23</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0.30</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0.38</w:t>
            </w:r>
          </w:p>
        </w:tc>
        <w:tc>
          <w:tcPr>
            <w:tcW w:w="91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13EE" w:rsidRDefault="002E13EE">
            <w:pPr>
              <w:spacing w:line="360" w:lineRule="auto"/>
              <w:jc w:val="left"/>
              <w:textAlignment w:val="center"/>
              <w:rPr>
                <w:rFonts w:ascii="宋体" w:hAnsi="宋体"/>
                <w:color w:val="000000"/>
                <w:szCs w:val="21"/>
              </w:rPr>
            </w:pPr>
            <w:r>
              <w:rPr>
                <w:rFonts w:ascii="宋体" w:hAnsi="宋体" w:hint="eastAsia"/>
                <w:color w:val="000000"/>
                <w:szCs w:val="21"/>
              </w:rPr>
              <w:t>0.45</w:t>
            </w:r>
          </w:p>
        </w:tc>
      </w:tr>
    </w:tbl>
    <w:p w:rsidR="002E13EE" w:rsidRDefault="002E13EE" w:rsidP="002E13EE">
      <w:pPr>
        <w:spacing w:line="360" w:lineRule="auto"/>
        <w:jc w:val="left"/>
        <w:textAlignment w:val="center"/>
        <w:rPr>
          <w:rFonts w:ascii="宋体" w:hAnsi="宋体" w:hint="eastAsia"/>
          <w:color w:val="000000"/>
          <w:szCs w:val="21"/>
        </w:rPr>
      </w:pPr>
      <w:r>
        <w:rPr>
          <w:rFonts w:ascii="宋体" w:hAnsi="宋体" w:hint="eastAsia"/>
          <w:color w:val="000000"/>
          <w:szCs w:val="21"/>
        </w:rPr>
        <w:t>(4)有同学建议小明再用其他规格的定值电阻重复以上实验</w:t>
      </w:r>
      <w:r>
        <w:rPr>
          <w:rFonts w:ascii="宋体" w:eastAsia="MS Gothic" w:hAnsi="宋体" w:cs="MS Gothic" w:hint="eastAsia"/>
          <w:color w:val="000000"/>
          <w:szCs w:val="21"/>
        </w:rPr>
        <w:t>｡</w:t>
      </w:r>
      <w:r>
        <w:rPr>
          <w:rFonts w:ascii="宋体" w:hAnsi="宋体" w:cs="宋体" w:hint="eastAsia"/>
          <w:color w:val="000000"/>
          <w:szCs w:val="21"/>
        </w:rPr>
        <w:t>请对此建议的科学性进行评估∶</w:t>
      </w:r>
      <w:r>
        <w:rPr>
          <w:rFonts w:ascii="宋体" w:hAnsi="宋体" w:hint="eastAsia"/>
          <w:color w:val="000000"/>
          <w:szCs w:val="21"/>
        </w:rPr>
        <w:t>_____</w:t>
      </w:r>
      <w:r>
        <w:rPr>
          <w:rFonts w:ascii="宋体" w:hAnsi="宋体" w:hint="eastAsia"/>
          <w:color w:val="000000"/>
          <w:szCs w:val="21"/>
          <w:u w:val="single"/>
        </w:rPr>
        <w:t xml:space="preserve">                          </w:t>
      </w:r>
      <w:r>
        <w:rPr>
          <w:rFonts w:ascii="宋体" w:hAnsi="宋体" w:hint="eastAsia"/>
          <w:color w:val="000000"/>
          <w:szCs w:val="21"/>
        </w:rPr>
        <w:t>___</w:t>
      </w:r>
      <w:r>
        <w:rPr>
          <w:rFonts w:ascii="宋体" w:eastAsia="MS Gothic" w:hAnsi="宋体" w:cs="MS Gothic" w:hint="eastAsia"/>
          <w:color w:val="000000"/>
          <w:szCs w:val="21"/>
        </w:rPr>
        <w:t>｡</w:t>
      </w:r>
    </w:p>
    <w:p w:rsidR="002E13EE" w:rsidRDefault="002E13EE" w:rsidP="002E13EE">
      <w:pPr>
        <w:spacing w:line="360" w:lineRule="auto"/>
        <w:textAlignment w:val="center"/>
        <w:rPr>
          <w:rFonts w:ascii="宋体" w:hAnsi="宋体" w:hint="eastAsia"/>
          <w:color w:val="FF0000"/>
          <w:szCs w:val="21"/>
        </w:rPr>
      </w:pPr>
      <w:r>
        <w:rPr>
          <w:rFonts w:ascii="宋体" w:hAnsi="宋体" w:hint="eastAsia"/>
          <w:color w:val="FF0000"/>
          <w:szCs w:val="21"/>
        </w:rPr>
        <w:t xml:space="preserve">【答案】 (1)见解析  (2). </w:t>
      </w:r>
      <w:proofErr w:type="gramStart"/>
      <w:r>
        <w:rPr>
          <w:rFonts w:ascii="宋体" w:hAnsi="宋体" w:hint="eastAsia"/>
          <w:color w:val="FF0000"/>
          <w:szCs w:val="21"/>
        </w:rPr>
        <w:t>B    (3).</w:t>
      </w:r>
      <w:proofErr w:type="gramEnd"/>
      <w:r>
        <w:rPr>
          <w:rFonts w:ascii="宋体" w:hAnsi="宋体" w:hint="eastAsia"/>
          <w:color w:val="FF0000"/>
          <w:szCs w:val="21"/>
        </w:rPr>
        <w:t xml:space="preserve"> 成正比    (4). 建议科学合理</w:t>
      </w:r>
      <w:r>
        <w:rPr>
          <w:rFonts w:ascii="宋体" w:eastAsia="MS Gothic" w:hAnsi="宋体" w:cs="MS Gothic" w:hint="eastAsia"/>
          <w:color w:val="FF0000"/>
          <w:szCs w:val="21"/>
        </w:rPr>
        <w:t>｡</w:t>
      </w:r>
      <w:r>
        <w:rPr>
          <w:rFonts w:ascii="宋体" w:hAnsi="宋体" w:cs="宋体" w:hint="eastAsia"/>
          <w:color w:val="FF0000"/>
          <w:szCs w:val="21"/>
        </w:rPr>
        <w:t>通过多组实验，实验结论更具科学性</w:t>
      </w:r>
      <w:r>
        <w:rPr>
          <w:rFonts w:ascii="宋体" w:eastAsia="MS Gothic" w:hAnsi="宋体" w:cs="MS Gothic" w:hint="eastAsia"/>
          <w:color w:val="FF0000"/>
          <w:szCs w:val="21"/>
        </w:rPr>
        <w:t>､</w:t>
      </w:r>
      <w:r>
        <w:rPr>
          <w:rFonts w:ascii="宋体" w:hAnsi="宋体" w:cs="宋体" w:hint="eastAsia"/>
          <w:color w:val="FF0000"/>
          <w:szCs w:val="21"/>
        </w:rPr>
        <w:t>普遍性，避免了偶然性</w:t>
      </w:r>
      <w:r>
        <w:rPr>
          <w:rFonts w:ascii="宋体" w:eastAsia="MS Gothic" w:hAnsi="宋体" w:cs="MS Gothic" w:hint="eastAsia"/>
          <w:color w:val="FF0000"/>
          <w:szCs w:val="21"/>
        </w:rPr>
        <w:t>｡</w:t>
      </w:r>
    </w:p>
    <w:p w:rsidR="002E13EE" w:rsidRDefault="002E13EE" w:rsidP="002E13EE">
      <w:pPr>
        <w:spacing w:line="360" w:lineRule="auto"/>
        <w:textAlignment w:val="center"/>
        <w:rPr>
          <w:rFonts w:ascii="宋体" w:hAnsi="宋体" w:hint="eastAsia"/>
          <w:color w:val="FF0000"/>
          <w:szCs w:val="21"/>
        </w:rPr>
      </w:pPr>
      <w:r>
        <w:rPr>
          <w:rFonts w:ascii="宋体" w:hAnsi="宋体" w:hint="eastAsia"/>
          <w:color w:val="FF0000"/>
          <w:szCs w:val="21"/>
        </w:rPr>
        <w:t>【解析】</w:t>
      </w:r>
    </w:p>
    <w:p w:rsidR="002E13EE" w:rsidRDefault="002E13EE" w:rsidP="002E13EE">
      <w:pPr>
        <w:spacing w:line="360" w:lineRule="auto"/>
        <w:textAlignment w:val="center"/>
        <w:rPr>
          <w:rFonts w:ascii="宋体" w:hAnsi="宋体" w:hint="eastAsia"/>
          <w:color w:val="FF0000"/>
          <w:szCs w:val="21"/>
        </w:rPr>
      </w:pPr>
      <w:r>
        <w:rPr>
          <w:rFonts w:ascii="宋体" w:hAnsi="宋体" w:hint="eastAsia"/>
          <w:color w:val="FF0000"/>
          <w:szCs w:val="21"/>
        </w:rPr>
        <w:t xml:space="preserve"> (1)滑片向右滑动时，变阻器连入电路的电阻变大，导线应接滑动变阻器左下方，如图所示：</w:t>
      </w:r>
    </w:p>
    <w:p w:rsidR="002E13EE" w:rsidRDefault="002E13EE" w:rsidP="002E13EE">
      <w:pPr>
        <w:spacing w:line="360" w:lineRule="auto"/>
        <w:textAlignment w:val="center"/>
        <w:rPr>
          <w:rFonts w:ascii="宋体" w:hAnsi="宋体" w:hint="eastAsia"/>
          <w:color w:val="FF0000"/>
          <w:szCs w:val="21"/>
        </w:rPr>
      </w:pPr>
      <w:r>
        <w:rPr>
          <w:rFonts w:ascii="宋体" w:hAnsi="宋体"/>
          <w:noProof/>
          <w:color w:val="FF0000"/>
          <w:szCs w:val="21"/>
        </w:rPr>
        <w:drawing>
          <wp:inline distT="0" distB="0" distL="0" distR="0">
            <wp:extent cx="2457450" cy="1609725"/>
            <wp:effectExtent l="0" t="0" r="0" b="9525"/>
            <wp:docPr id="49" name="图片 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卷、教案、课件、论文、素材以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57450" cy="1609725"/>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(2)探究电流与电压关系，要保持电阻不变，将滑片移动到某位置，记下电压表和电流表的示数之后，接下来的操作应该直接将滑片移动到另外几个位置，分别记下电压表和电流表的</w:t>
      </w:r>
      <w:r>
        <w:rPr>
          <w:rFonts w:ascii="宋体" w:hAnsi="宋体" w:hint="eastAsia"/>
          <w:color w:val="FF0000"/>
          <w:szCs w:val="21"/>
        </w:rPr>
        <w:lastRenderedPageBreak/>
        <w:t>示数，故选B。</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(3)由表可知，电压每增加0.3V，电流就增加0.8A左右，因此，通过定值电阻的电流与其两端的电压时成正比的。</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(4)只用一只定值电阻实验得到结论可能具有偶然性，因此要多换几只定值电阻在实验，同学这个建议科学合理</w:t>
      </w:r>
      <w:r>
        <w:rPr>
          <w:rFonts w:ascii="宋体" w:eastAsia="MS Gothic" w:hAnsi="宋体" w:cs="MS Gothic" w:hint="eastAsia"/>
          <w:color w:val="FF0000"/>
          <w:szCs w:val="21"/>
        </w:rPr>
        <w:t>｡</w:t>
      </w:r>
      <w:r>
        <w:rPr>
          <w:rFonts w:ascii="宋体" w:hAnsi="宋体" w:cs="宋体" w:hint="eastAsia"/>
          <w:color w:val="FF0000"/>
          <w:szCs w:val="21"/>
        </w:rPr>
        <w:t>通过多组实验，实验结论更具科学性、普遍性，避免了偶然性</w:t>
      </w:r>
      <w:r>
        <w:rPr>
          <w:rFonts w:ascii="宋体" w:eastAsia="MS Gothic" w:hAnsi="宋体" w:cs="MS Gothic" w:hint="eastAsia"/>
          <w:color w:val="FF0000"/>
          <w:szCs w:val="21"/>
        </w:rPr>
        <w:t>｡</w:t>
      </w:r>
    </w:p>
    <w:p w:rsidR="002E13EE" w:rsidRDefault="002E13EE" w:rsidP="002E13EE">
      <w:pPr>
        <w:spacing w:line="360" w:lineRule="auto"/>
        <w:jc w:val="left"/>
        <w:rPr>
          <w:rFonts w:ascii="宋体" w:hAnsi="宋体" w:hint="eastAsia"/>
          <w:b/>
          <w:color w:val="000000"/>
          <w:szCs w:val="21"/>
        </w:rPr>
      </w:pPr>
      <w:r>
        <w:rPr>
          <w:rFonts w:ascii="宋体" w:hAnsi="宋体" w:hint="eastAsia"/>
          <w:b/>
          <w:color w:val="000000"/>
          <w:szCs w:val="21"/>
        </w:rPr>
        <w:t>二、提升训练</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1、（2020·陕西莲湖·初三期末）如图所示，电源电压保持不变，开关S闭合后，灯L</w:t>
      </w:r>
      <w:r>
        <w:rPr>
          <w:rFonts w:ascii="宋体" w:hAnsi="宋体" w:hint="eastAsia"/>
          <w:szCs w:val="21"/>
          <w:vertAlign w:val="subscript"/>
        </w:rPr>
        <w:t>1</w:t>
      </w:r>
      <w:r>
        <w:rPr>
          <w:rFonts w:ascii="宋体" w:hAnsi="宋体" w:hint="eastAsia"/>
          <w:szCs w:val="21"/>
        </w:rPr>
        <w:t>、L</w:t>
      </w:r>
      <w:r>
        <w:rPr>
          <w:rFonts w:ascii="宋体" w:hAnsi="宋体" w:hint="eastAsia"/>
          <w:szCs w:val="21"/>
          <w:vertAlign w:val="subscript"/>
        </w:rPr>
        <w:t>2</w:t>
      </w:r>
      <w:r>
        <w:rPr>
          <w:rFonts w:ascii="宋体" w:hAnsi="宋体" w:hint="eastAsia"/>
          <w:szCs w:val="21"/>
        </w:rPr>
        <w:t>都能正常工作，甲、乙两个电表的示数之比是2</w:t>
      </w:r>
      <w:r>
        <w:rPr>
          <w:rFonts w:ascii="宋体" w:hAnsi="宋体" w:cs="宋体" w:hint="eastAsia"/>
          <w:szCs w:val="21"/>
        </w:rPr>
        <w:t>∶</w:t>
      </w:r>
      <w:r>
        <w:rPr>
          <w:rFonts w:ascii="宋体" w:hAnsi="宋体" w:hint="eastAsia"/>
          <w:szCs w:val="21"/>
        </w:rPr>
        <w:t>3，此时灯L</w:t>
      </w:r>
      <w:r>
        <w:rPr>
          <w:rFonts w:ascii="宋体" w:hAnsi="宋体" w:hint="eastAsia"/>
          <w:szCs w:val="21"/>
          <w:vertAlign w:val="subscript"/>
        </w:rPr>
        <w:t>1</w:t>
      </w:r>
      <w:r>
        <w:rPr>
          <w:rFonts w:ascii="宋体" w:hAnsi="宋体" w:hint="eastAsia"/>
          <w:szCs w:val="21"/>
        </w:rPr>
        <w:t>、L</w:t>
      </w:r>
      <w:r>
        <w:rPr>
          <w:rFonts w:ascii="宋体" w:hAnsi="宋体" w:hint="eastAsia"/>
          <w:szCs w:val="21"/>
          <w:vertAlign w:val="subscript"/>
        </w:rPr>
        <w:t>2</w:t>
      </w:r>
      <w:r>
        <w:rPr>
          <w:rFonts w:ascii="宋体" w:hAnsi="宋体" w:hint="eastAsia"/>
          <w:szCs w:val="21"/>
        </w:rPr>
        <w:t>的电阻之比是（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285875" cy="1133475"/>
            <wp:effectExtent l="0" t="0" r="9525" b="9525"/>
            <wp:docPr id="48" name="图片 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285875" cy="1133475"/>
                    </a:xfrm>
                    <a:prstGeom prst="rect">
                      <a:avLst/>
                    </a:prstGeom>
                    <a:noFill/>
                    <a:ln>
                      <a:noFill/>
                    </a:ln>
                  </pic:spPr>
                </pic:pic>
              </a:graphicData>
            </a:graphic>
          </wp:inline>
        </w:drawing>
      </w:r>
    </w:p>
    <w:p w:rsidR="002E13EE" w:rsidRDefault="002E13EE" w:rsidP="002E13EE">
      <w:pPr>
        <w:tabs>
          <w:tab w:val="left" w:pos="2076"/>
          <w:tab w:val="left" w:pos="4153"/>
          <w:tab w:val="left" w:pos="6229"/>
        </w:tabs>
        <w:spacing w:line="360" w:lineRule="auto"/>
        <w:jc w:val="left"/>
        <w:textAlignment w:val="center"/>
        <w:rPr>
          <w:rFonts w:ascii="宋体" w:hAnsi="宋体" w:hint="eastAsia"/>
          <w:szCs w:val="21"/>
        </w:rPr>
      </w:pPr>
      <w:r>
        <w:rPr>
          <w:rFonts w:ascii="宋体" w:hAnsi="宋体" w:hint="eastAsia"/>
          <w:szCs w:val="21"/>
        </w:rPr>
        <w:t>A．2</w:t>
      </w:r>
      <w:r>
        <w:rPr>
          <w:rFonts w:ascii="宋体" w:hAnsi="宋体" w:cs="宋体" w:hint="eastAsia"/>
          <w:szCs w:val="21"/>
        </w:rPr>
        <w:t>∶</w:t>
      </w:r>
      <w:r>
        <w:rPr>
          <w:rFonts w:ascii="宋体" w:hAnsi="宋体" w:hint="eastAsia"/>
          <w:szCs w:val="21"/>
        </w:rPr>
        <w:t>l</w:t>
      </w:r>
      <w:r>
        <w:rPr>
          <w:rFonts w:ascii="宋体" w:hAnsi="宋体" w:hint="eastAsia"/>
          <w:szCs w:val="21"/>
        </w:rPr>
        <w:tab/>
        <w:t>B．l</w:t>
      </w:r>
      <w:r>
        <w:rPr>
          <w:rFonts w:ascii="宋体" w:hAnsi="宋体" w:cs="宋体" w:hint="eastAsia"/>
          <w:szCs w:val="21"/>
        </w:rPr>
        <w:t>∶</w:t>
      </w:r>
      <w:r>
        <w:rPr>
          <w:rFonts w:ascii="宋体" w:hAnsi="宋体" w:hint="eastAsia"/>
          <w:szCs w:val="21"/>
        </w:rPr>
        <w:t>2</w:t>
      </w:r>
      <w:r>
        <w:rPr>
          <w:rFonts w:ascii="宋体" w:hAnsi="宋体" w:hint="eastAsia"/>
          <w:szCs w:val="21"/>
        </w:rPr>
        <w:tab/>
        <w:t>C．3</w:t>
      </w:r>
      <w:r>
        <w:rPr>
          <w:rFonts w:ascii="宋体" w:hAnsi="宋体" w:cs="宋体" w:hint="eastAsia"/>
          <w:szCs w:val="21"/>
        </w:rPr>
        <w:t>∶</w:t>
      </w:r>
      <w:r>
        <w:rPr>
          <w:rFonts w:ascii="宋体" w:hAnsi="宋体" w:hint="eastAsia"/>
          <w:szCs w:val="21"/>
        </w:rPr>
        <w:t>2</w:t>
      </w:r>
      <w:r>
        <w:rPr>
          <w:rFonts w:ascii="宋体" w:hAnsi="宋体" w:hint="eastAsia"/>
          <w:szCs w:val="21"/>
        </w:rPr>
        <w:tab/>
        <w:t>D．2</w:t>
      </w:r>
      <w:r>
        <w:rPr>
          <w:rFonts w:ascii="宋体" w:hAnsi="宋体" w:cs="宋体" w:hint="eastAsia"/>
          <w:szCs w:val="21"/>
        </w:rPr>
        <w:t>∶</w:t>
      </w:r>
      <w:r>
        <w:rPr>
          <w:rFonts w:ascii="宋体" w:hAnsi="宋体" w:hint="eastAsia"/>
          <w:szCs w:val="21"/>
        </w:rPr>
        <w:t>3</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noProof/>
          <w:color w:val="FF0000"/>
          <w:szCs w:val="21"/>
        </w:rPr>
        <w:drawing>
          <wp:inline distT="0" distB="0" distL="0" distR="0">
            <wp:extent cx="257175" cy="257175"/>
            <wp:effectExtent l="0" t="0" r="9525" b="952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hint="eastAsia"/>
          <w:color w:val="FF0000"/>
          <w:szCs w:val="21"/>
        </w:rPr>
        <w:t>B</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【解析】开关S闭合后，灯L</w:t>
      </w:r>
      <w:r>
        <w:rPr>
          <w:rFonts w:ascii="宋体" w:hAnsi="宋体" w:hint="eastAsia"/>
          <w:color w:val="FF0000"/>
          <w:szCs w:val="21"/>
          <w:vertAlign w:val="subscript"/>
        </w:rPr>
        <w:t>1</w:t>
      </w:r>
      <w:r>
        <w:rPr>
          <w:rFonts w:ascii="宋体" w:hAnsi="宋体" w:hint="eastAsia"/>
          <w:color w:val="FF0000"/>
          <w:szCs w:val="21"/>
        </w:rPr>
        <w:t>、L</w:t>
      </w:r>
      <w:r>
        <w:rPr>
          <w:rFonts w:ascii="宋体" w:hAnsi="宋体" w:hint="eastAsia"/>
          <w:color w:val="FF0000"/>
          <w:szCs w:val="21"/>
          <w:vertAlign w:val="subscript"/>
        </w:rPr>
        <w:t>2</w:t>
      </w:r>
      <w:r>
        <w:rPr>
          <w:rFonts w:ascii="宋体" w:hAnsi="宋体" w:hint="eastAsia"/>
          <w:color w:val="FF0000"/>
          <w:szCs w:val="21"/>
        </w:rPr>
        <w:t>都能正常工作，说明电路没有故障，从图中可以看出，甲表与L</w:t>
      </w:r>
      <w:r>
        <w:rPr>
          <w:rFonts w:ascii="宋体" w:hAnsi="宋体" w:hint="eastAsia"/>
          <w:color w:val="FF0000"/>
          <w:szCs w:val="21"/>
          <w:vertAlign w:val="subscript"/>
        </w:rPr>
        <w:t>2</w:t>
      </w:r>
      <w:r>
        <w:rPr>
          <w:rFonts w:ascii="宋体" w:hAnsi="宋体" w:hint="eastAsia"/>
          <w:color w:val="FF0000"/>
          <w:szCs w:val="21"/>
        </w:rPr>
        <w:t>并联，乙表与电源并联，所以甲乙为电压表，甲、乙两个电表的示数之比是2∶3，说明L</w:t>
      </w:r>
      <w:r>
        <w:rPr>
          <w:rFonts w:ascii="宋体" w:hAnsi="宋体" w:hint="eastAsia"/>
          <w:color w:val="FF0000"/>
          <w:szCs w:val="21"/>
          <w:vertAlign w:val="subscript"/>
        </w:rPr>
        <w:t>2</w:t>
      </w:r>
      <w:r>
        <w:rPr>
          <w:rFonts w:ascii="宋体" w:hAnsi="宋体" w:hint="eastAsia"/>
          <w:color w:val="FF0000"/>
          <w:szCs w:val="21"/>
        </w:rPr>
        <w:t>两端电压与电源电压之比为2∶3，又L</w:t>
      </w:r>
      <w:r>
        <w:rPr>
          <w:rFonts w:ascii="宋体" w:hAnsi="宋体" w:hint="eastAsia"/>
          <w:color w:val="FF0000"/>
          <w:szCs w:val="21"/>
          <w:vertAlign w:val="subscript"/>
        </w:rPr>
        <w:t>1</w:t>
      </w:r>
      <w:r>
        <w:rPr>
          <w:rFonts w:ascii="宋体" w:hAnsi="宋体" w:hint="eastAsia"/>
          <w:color w:val="FF0000"/>
          <w:szCs w:val="21"/>
        </w:rPr>
        <w:t>、L</w:t>
      </w:r>
      <w:r>
        <w:rPr>
          <w:rFonts w:ascii="宋体" w:hAnsi="宋体" w:hint="eastAsia"/>
          <w:color w:val="FF0000"/>
          <w:szCs w:val="21"/>
          <w:vertAlign w:val="subscript"/>
        </w:rPr>
        <w:t>2</w:t>
      </w:r>
      <w:r>
        <w:rPr>
          <w:rFonts w:ascii="宋体" w:hAnsi="宋体" w:hint="eastAsia"/>
          <w:color w:val="FF0000"/>
          <w:szCs w:val="21"/>
        </w:rPr>
        <w:t>串联，所以L</w:t>
      </w:r>
      <w:r>
        <w:rPr>
          <w:rFonts w:ascii="宋体" w:hAnsi="宋体" w:hint="eastAsia"/>
          <w:color w:val="FF0000"/>
          <w:szCs w:val="21"/>
          <w:vertAlign w:val="subscript"/>
        </w:rPr>
        <w:t>1</w:t>
      </w:r>
      <w:r>
        <w:rPr>
          <w:rFonts w:ascii="宋体" w:hAnsi="宋体" w:hint="eastAsia"/>
          <w:color w:val="FF0000"/>
          <w:szCs w:val="21"/>
        </w:rPr>
        <w:t>、L</w:t>
      </w:r>
      <w:r>
        <w:rPr>
          <w:rFonts w:ascii="宋体" w:hAnsi="宋体" w:hint="eastAsia"/>
          <w:color w:val="FF0000"/>
          <w:szCs w:val="21"/>
          <w:vertAlign w:val="subscript"/>
        </w:rPr>
        <w:t>2</w:t>
      </w:r>
      <w:r>
        <w:rPr>
          <w:rFonts w:ascii="宋体" w:hAnsi="宋体" w:hint="eastAsia"/>
          <w:color w:val="FF0000"/>
          <w:szCs w:val="21"/>
        </w:rPr>
        <w:t>电压值比为l∶2，由串联分压可得L</w:t>
      </w:r>
      <w:r>
        <w:rPr>
          <w:rFonts w:ascii="宋体" w:hAnsi="宋体" w:hint="eastAsia"/>
          <w:color w:val="FF0000"/>
          <w:szCs w:val="21"/>
          <w:vertAlign w:val="subscript"/>
        </w:rPr>
        <w:t>1</w:t>
      </w:r>
      <w:r>
        <w:rPr>
          <w:rFonts w:ascii="宋体" w:hAnsi="宋体" w:hint="eastAsia"/>
          <w:color w:val="FF0000"/>
          <w:szCs w:val="21"/>
        </w:rPr>
        <w:t>、L</w:t>
      </w:r>
      <w:r>
        <w:rPr>
          <w:rFonts w:ascii="宋体" w:hAnsi="宋体" w:hint="eastAsia"/>
          <w:color w:val="FF0000"/>
          <w:szCs w:val="21"/>
          <w:vertAlign w:val="subscript"/>
        </w:rPr>
        <w:t>2</w:t>
      </w:r>
      <w:r>
        <w:rPr>
          <w:rFonts w:ascii="宋体" w:hAnsi="宋体" w:hint="eastAsia"/>
          <w:color w:val="FF0000"/>
          <w:szCs w:val="21"/>
        </w:rPr>
        <w:t>的电阻之比是l∶2。</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2、（2020·山东泗水·初三一模）</w:t>
      </w:r>
      <w:r>
        <w:rPr>
          <w:rFonts w:ascii="宋体" w:hAnsi="宋体" w:cs="宋体" w:hint="eastAsia"/>
          <w:szCs w:val="21"/>
        </w:rPr>
        <w:t>如图所示的电路中，电阻</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的阻值为</w:t>
      </w:r>
      <w:r>
        <w:rPr>
          <w:rFonts w:ascii="宋体" w:hAnsi="宋体" w:hint="eastAsia"/>
          <w:szCs w:val="21"/>
        </w:rPr>
        <w:t>15Ω</w:t>
      </w:r>
      <w:r>
        <w:rPr>
          <w:rFonts w:ascii="宋体" w:hAnsi="宋体" w:cs="宋体" w:hint="eastAsia"/>
          <w:szCs w:val="21"/>
        </w:rPr>
        <w:t>．当开关</w:t>
      </w:r>
      <w:r>
        <w:rPr>
          <w:rFonts w:ascii="宋体" w:hAnsi="宋体" w:hint="eastAsia"/>
          <w:szCs w:val="21"/>
        </w:rPr>
        <w:t>S</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S</w:t>
      </w:r>
      <w:r>
        <w:rPr>
          <w:rFonts w:ascii="宋体" w:hAnsi="宋体" w:hint="eastAsia"/>
          <w:szCs w:val="21"/>
          <w:vertAlign w:val="subscript"/>
        </w:rPr>
        <w:t>2</w:t>
      </w:r>
      <w:r>
        <w:rPr>
          <w:rFonts w:ascii="宋体" w:hAnsi="宋体" w:cs="宋体" w:hint="eastAsia"/>
          <w:szCs w:val="21"/>
        </w:rPr>
        <w:t>闭合时，电流表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的示数为</w:t>
      </w:r>
      <w:r>
        <w:rPr>
          <w:rFonts w:ascii="宋体" w:hAnsi="宋体" w:hint="eastAsia"/>
          <w:szCs w:val="21"/>
        </w:rPr>
        <w:t>0.5A</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的示数为</w:t>
      </w:r>
      <w:r>
        <w:rPr>
          <w:rFonts w:ascii="宋体" w:hAnsi="宋体" w:hint="eastAsia"/>
          <w:szCs w:val="21"/>
        </w:rPr>
        <w:t>0.2A</w:t>
      </w:r>
      <w:r>
        <w:rPr>
          <w:rFonts w:ascii="宋体" w:hAnsi="宋体" w:cs="宋体" w:hint="eastAsia"/>
          <w:szCs w:val="21"/>
        </w:rPr>
        <w:t>．下列说法正确的是（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943100" cy="1428750"/>
            <wp:effectExtent l="0" t="0" r="0" b="0"/>
            <wp:docPr id="46" name="图片 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943100" cy="14287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A．</w:t>
      </w:r>
      <w:r>
        <w:rPr>
          <w:rFonts w:ascii="宋体" w:hAnsi="宋体" w:cs="宋体" w:hint="eastAsia"/>
          <w:szCs w:val="21"/>
        </w:rPr>
        <w:t>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的阻值为</w:t>
      </w:r>
      <w:r>
        <w:rPr>
          <w:rFonts w:ascii="宋体" w:hAnsi="宋体" w:hint="eastAsia"/>
          <w:szCs w:val="21"/>
        </w:rPr>
        <w:t>10Ω                            B．S</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S</w:t>
      </w:r>
      <w:r>
        <w:rPr>
          <w:rFonts w:ascii="宋体" w:hAnsi="宋体" w:hint="eastAsia"/>
          <w:szCs w:val="21"/>
          <w:vertAlign w:val="subscript"/>
        </w:rPr>
        <w:t>2</w:t>
      </w:r>
      <w:r>
        <w:rPr>
          <w:rFonts w:ascii="宋体" w:hAnsi="宋体" w:cs="宋体" w:hint="eastAsia"/>
          <w:szCs w:val="21"/>
        </w:rPr>
        <w:t>闭合时，通过电阻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的电流为</w:t>
      </w:r>
      <w:r>
        <w:rPr>
          <w:rFonts w:ascii="宋体" w:hAnsi="宋体" w:hint="eastAsia"/>
          <w:szCs w:val="21"/>
        </w:rPr>
        <w:t>0.5A</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C．S</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S</w:t>
      </w:r>
      <w:r>
        <w:rPr>
          <w:rFonts w:ascii="宋体" w:hAnsi="宋体" w:hint="eastAsia"/>
          <w:szCs w:val="21"/>
          <w:vertAlign w:val="subscript"/>
        </w:rPr>
        <w:t>2</w:t>
      </w:r>
      <w:r>
        <w:rPr>
          <w:rFonts w:ascii="宋体" w:hAnsi="宋体" w:cs="宋体" w:hint="eastAsia"/>
          <w:szCs w:val="21"/>
        </w:rPr>
        <w:t>闭合时，电流表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测量的是</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 xml:space="preserve">的电流       </w:t>
      </w:r>
      <w:r>
        <w:rPr>
          <w:rFonts w:ascii="宋体" w:hAnsi="宋体" w:hint="eastAsia"/>
          <w:szCs w:val="21"/>
        </w:rPr>
        <w:t>D．</w:t>
      </w:r>
      <w:r>
        <w:rPr>
          <w:rFonts w:ascii="宋体" w:hAnsi="宋体" w:cs="宋体" w:hint="eastAsia"/>
          <w:szCs w:val="21"/>
        </w:rPr>
        <w:t>开关</w:t>
      </w:r>
      <w:r>
        <w:rPr>
          <w:rFonts w:ascii="宋体" w:hAnsi="宋体" w:hint="eastAsia"/>
          <w:szCs w:val="21"/>
        </w:rPr>
        <w:t>S</w:t>
      </w:r>
      <w:r>
        <w:rPr>
          <w:rFonts w:ascii="宋体" w:hAnsi="宋体" w:hint="eastAsia"/>
          <w:szCs w:val="21"/>
          <w:vertAlign w:val="subscript"/>
        </w:rPr>
        <w:t>2</w:t>
      </w:r>
      <w:r>
        <w:rPr>
          <w:rFonts w:ascii="宋体" w:hAnsi="宋体" w:cs="宋体" w:hint="eastAsia"/>
          <w:szCs w:val="21"/>
        </w:rPr>
        <w:t>断开时，电流表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示数为</w:t>
      </w:r>
      <w:r>
        <w:rPr>
          <w:rFonts w:ascii="宋体" w:hAnsi="宋体" w:hint="eastAsia"/>
          <w:szCs w:val="21"/>
        </w:rPr>
        <w:t>0.5A</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lastRenderedPageBreak/>
        <w:t>【答案】A</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由图像可知当开关</w:t>
      </w:r>
      <w:r>
        <w:rPr>
          <w:rFonts w:ascii="宋体" w:hAnsi="宋体" w:hint="eastAsia"/>
          <w:color w:val="FF0000"/>
          <w:szCs w:val="21"/>
        </w:rPr>
        <w:t>S</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S</w:t>
      </w:r>
      <w:r>
        <w:rPr>
          <w:rFonts w:ascii="宋体" w:hAnsi="宋体" w:hint="eastAsia"/>
          <w:color w:val="FF0000"/>
          <w:szCs w:val="21"/>
          <w:vertAlign w:val="subscript"/>
        </w:rPr>
        <w:t>2</w:t>
      </w:r>
      <w:r>
        <w:rPr>
          <w:rFonts w:ascii="宋体" w:hAnsi="宋体" w:cs="宋体" w:hint="eastAsia"/>
          <w:color w:val="FF0000"/>
          <w:szCs w:val="21"/>
        </w:rPr>
        <w:t>闭合时，电阻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并联，电流表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测干路电流，</w:t>
      </w:r>
      <w:r>
        <w:rPr>
          <w:rFonts w:ascii="宋体" w:hAnsi="宋体" w:hint="eastAsia"/>
          <w:color w:val="FF0000"/>
          <w:szCs w:val="21"/>
        </w:rPr>
        <w:t xml:space="preserve"> A</w:t>
      </w:r>
      <w:r>
        <w:rPr>
          <w:rFonts w:ascii="宋体" w:hAnsi="宋体" w:hint="eastAsia"/>
          <w:color w:val="FF0000"/>
          <w:szCs w:val="21"/>
          <w:vertAlign w:val="subscript"/>
        </w:rPr>
        <w:t>2</w:t>
      </w:r>
      <w:r>
        <w:rPr>
          <w:rFonts w:ascii="宋体" w:hAnsi="宋体" w:cs="宋体" w:hint="eastAsia"/>
          <w:color w:val="FF0000"/>
          <w:szCs w:val="21"/>
        </w:rPr>
        <w:t>测</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电流，由并联电路各支路电压等于电源电压可知</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两端电压等于</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两端电压为：</w:t>
      </w:r>
      <w:r>
        <w:rPr>
          <w:color w:val="FF0000"/>
        </w:rPr>
        <w:object w:dxaOrig="2760" w:dyaOrig="360">
          <v:shape id="_x0000_i1040" type="#_x0000_t75" alt="eqId7a6a18194b074545979c34a346a06c87" style="width:138pt;height:18pt" o:ole="">
            <v:imagedata r:id="rId50" o:title="eqId7a6a18194b074545979c34a346a06c87"/>
          </v:shape>
          <o:OLEObject Type="Embed" ProgID="Equation.DSMT4" ShapeID="_x0000_i1040" DrawAspect="Content" ObjectID="_1671122846" r:id="rId51"/>
        </w:object>
      </w:r>
      <w:r>
        <w:rPr>
          <w:rFonts w:ascii="宋体" w:hAnsi="宋体" w:hint="eastAsia"/>
          <w:color w:val="FF0000"/>
          <w:szCs w:val="21"/>
        </w:rPr>
        <w:t>，</w:t>
      </w:r>
      <w:r>
        <w:rPr>
          <w:rFonts w:ascii="宋体" w:hAnsi="宋体" w:cs="宋体" w:hint="eastAsia"/>
          <w:color w:val="FF0000"/>
          <w:szCs w:val="21"/>
        </w:rPr>
        <w:t>由并联电路总电流等于各支路电流之和可知通过</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的电流为</w:t>
      </w:r>
      <w:r>
        <w:rPr>
          <w:rFonts w:ascii="宋体" w:hAnsi="宋体" w:hint="eastAsia"/>
          <w:color w:val="FF0000"/>
          <w:szCs w:val="21"/>
        </w:rPr>
        <w:t>0.5A-0.2A=0.3A，</w:t>
      </w:r>
      <w:r>
        <w:rPr>
          <w:rFonts w:ascii="宋体" w:hAnsi="宋体" w:cs="宋体" w:hint="eastAsia"/>
          <w:color w:val="FF0000"/>
          <w:szCs w:val="21"/>
        </w:rPr>
        <w:t>因此电阻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的阻值为</w:t>
      </w:r>
      <w:r>
        <w:rPr>
          <w:color w:val="FF0000"/>
        </w:rPr>
        <w:object w:dxaOrig="2160" w:dyaOrig="675">
          <v:shape id="_x0000_i1041" type="#_x0000_t75" alt="eqId4b1fdf75b76344ee9e96c064a5129bd3" style="width:108pt;height:33.75pt" o:ole="">
            <v:imagedata r:id="rId52" o:title="eqId4b1fdf75b76344ee9e96c064a5129bd3"/>
          </v:shape>
          <o:OLEObject Type="Embed" ProgID="Equation.DSMT4" ShapeID="_x0000_i1041" DrawAspect="Content" ObjectID="_1671122847" r:id="rId53"/>
        </w:object>
      </w:r>
      <w:r>
        <w:rPr>
          <w:rFonts w:ascii="宋体" w:hAnsi="宋体" w:hint="eastAsia"/>
          <w:color w:val="FF0000"/>
          <w:szCs w:val="21"/>
        </w:rPr>
        <w:t xml:space="preserve"> ；</w:t>
      </w:r>
      <w:r>
        <w:rPr>
          <w:rFonts w:ascii="宋体" w:hAnsi="宋体" w:cs="宋体" w:hint="eastAsia"/>
          <w:color w:val="FF0000"/>
          <w:szCs w:val="21"/>
        </w:rPr>
        <w:t>当开关</w:t>
      </w:r>
      <w:r>
        <w:rPr>
          <w:rFonts w:ascii="宋体" w:hAnsi="宋体" w:hint="eastAsia"/>
          <w:color w:val="FF0000"/>
          <w:szCs w:val="21"/>
        </w:rPr>
        <w:t>S</w:t>
      </w:r>
      <w:r>
        <w:rPr>
          <w:rFonts w:ascii="宋体" w:hAnsi="宋体" w:hint="eastAsia"/>
          <w:color w:val="FF0000"/>
          <w:szCs w:val="21"/>
          <w:vertAlign w:val="subscript"/>
        </w:rPr>
        <w:t>2</w:t>
      </w:r>
      <w:r>
        <w:rPr>
          <w:rFonts w:ascii="宋体" w:hAnsi="宋体" w:cs="宋体" w:hint="eastAsia"/>
          <w:color w:val="FF0000"/>
          <w:szCs w:val="21"/>
        </w:rPr>
        <w:t>断开时只有电阻</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的接入电路，电流表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示数为</w:t>
      </w:r>
      <w:r>
        <w:rPr>
          <w:color w:val="FF0000"/>
        </w:rPr>
        <w:object w:dxaOrig="2145" w:dyaOrig="675">
          <v:shape id="_x0000_i1042" type="#_x0000_t75" alt="eqId3ed15d0a30474c08be19b81a8fa95af3" style="width:107.25pt;height:33.75pt" o:ole="">
            <v:imagedata r:id="rId54" o:title="eqId3ed15d0a30474c08be19b81a8fa95af3"/>
          </v:shape>
          <o:OLEObject Type="Embed" ProgID="Equation.DSMT4" ShapeID="_x0000_i1042" DrawAspect="Content" ObjectID="_1671122848" r:id="rId55"/>
        </w:object>
      </w:r>
      <w:r>
        <w:rPr>
          <w:rFonts w:ascii="宋体" w:hAnsi="宋体" w:cs="宋体" w:hint="eastAsia"/>
          <w:color w:val="FF0000"/>
          <w:szCs w:val="21"/>
        </w:rPr>
        <w:t>；因此</w:t>
      </w:r>
      <w:r>
        <w:rPr>
          <w:rFonts w:ascii="宋体" w:hAnsi="宋体" w:hint="eastAsia"/>
          <w:color w:val="FF0000"/>
          <w:szCs w:val="21"/>
        </w:rPr>
        <w:t>A</w:t>
      </w:r>
      <w:r>
        <w:rPr>
          <w:rFonts w:ascii="宋体" w:hAnsi="宋体" w:cs="宋体" w:hint="eastAsia"/>
          <w:color w:val="FF0000"/>
          <w:szCs w:val="21"/>
        </w:rPr>
        <w:t>正确，</w:t>
      </w:r>
      <w:r>
        <w:rPr>
          <w:rFonts w:ascii="宋体" w:hAnsi="宋体" w:hint="eastAsia"/>
          <w:color w:val="FF0000"/>
          <w:szCs w:val="21"/>
        </w:rPr>
        <w:t>B、C、D</w:t>
      </w:r>
      <w:r>
        <w:rPr>
          <w:rFonts w:ascii="宋体" w:hAnsi="宋体" w:cs="宋体" w:hint="eastAsia"/>
          <w:color w:val="FF0000"/>
          <w:szCs w:val="21"/>
        </w:rPr>
        <w:t>错误。</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3、（2020·青海中考真题）</w:t>
      </w:r>
      <w:r>
        <w:rPr>
          <w:rFonts w:ascii="宋体" w:hAnsi="宋体" w:cs="宋体" w:hint="eastAsia"/>
          <w:szCs w:val="21"/>
        </w:rPr>
        <w:t>如图所示，灯泡</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的电阻分别为</w:t>
      </w:r>
      <w:r>
        <w:rPr>
          <w:rFonts w:ascii="宋体" w:hAnsi="宋体" w:hint="eastAsia"/>
          <w:szCs w:val="21"/>
        </w:rPr>
        <w:t>20Ω</w:t>
      </w:r>
      <w:r>
        <w:rPr>
          <w:rFonts w:ascii="宋体" w:hAnsi="宋体" w:cs="宋体" w:hint="eastAsia"/>
          <w:szCs w:val="21"/>
        </w:rPr>
        <w:t>和</w:t>
      </w:r>
      <w:r>
        <w:rPr>
          <w:rFonts w:ascii="宋体" w:hAnsi="宋体" w:hint="eastAsia"/>
          <w:szCs w:val="21"/>
        </w:rPr>
        <w:t>30Ω</w:t>
      </w:r>
      <w:r>
        <w:rPr>
          <w:rFonts w:ascii="宋体" w:hAnsi="宋体" w:cs="宋体" w:hint="eastAsia"/>
          <w:szCs w:val="21"/>
        </w:rPr>
        <w:t>。闭合开关</w:t>
      </w:r>
      <w:r>
        <w:rPr>
          <w:rFonts w:ascii="宋体" w:hAnsi="宋体" w:hint="eastAsia"/>
          <w:szCs w:val="21"/>
        </w:rPr>
        <w:t>S</w:t>
      </w:r>
      <w:r>
        <w:rPr>
          <w:rFonts w:ascii="宋体" w:hAnsi="宋体" w:cs="宋体" w:hint="eastAsia"/>
          <w:szCs w:val="21"/>
        </w:rPr>
        <w:t>，通过灯泡</w:t>
      </w:r>
      <w:r>
        <w:rPr>
          <w:rFonts w:ascii="宋体" w:hAnsi="宋体" w:hint="eastAsia"/>
          <w:szCs w:val="21"/>
        </w:rPr>
        <w:t>L</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L</w:t>
      </w:r>
      <w:r>
        <w:rPr>
          <w:rFonts w:ascii="宋体" w:hAnsi="宋体" w:hint="eastAsia"/>
          <w:szCs w:val="21"/>
          <w:vertAlign w:val="subscript"/>
        </w:rPr>
        <w:t>2</w:t>
      </w:r>
      <w:r>
        <w:rPr>
          <w:rFonts w:ascii="宋体" w:hAnsi="宋体" w:cs="宋体" w:hint="eastAsia"/>
          <w:szCs w:val="21"/>
        </w:rPr>
        <w:t>的电流分别为</w:t>
      </w:r>
      <w:r>
        <w:rPr>
          <w:rFonts w:ascii="宋体" w:hAnsi="宋体" w:hint="eastAsia"/>
          <w:szCs w:val="21"/>
        </w:rPr>
        <w:t>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cs="宋体" w:hint="eastAsia"/>
          <w:szCs w:val="21"/>
        </w:rPr>
        <w:t>，它们两端的电压分别为</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cs="宋体" w:hint="eastAsia"/>
          <w:szCs w:val="21"/>
        </w:rPr>
        <w:t>，则下列正确的是（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724025" cy="1047750"/>
            <wp:effectExtent l="0" t="0" r="9525" b="0"/>
            <wp:docPr id="45" name="图片 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724025" cy="1047750"/>
                    </a:xfrm>
                    <a:prstGeom prst="rect">
                      <a:avLst/>
                    </a:prstGeom>
                    <a:noFill/>
                    <a:ln>
                      <a:noFill/>
                    </a:ln>
                  </pic:spPr>
                </pic:pic>
              </a:graphicData>
            </a:graphic>
          </wp:inline>
        </w:drawing>
      </w:r>
    </w:p>
    <w:p w:rsidR="002E13EE" w:rsidRDefault="002E13EE" w:rsidP="002E13EE">
      <w:pPr>
        <w:tabs>
          <w:tab w:val="left" w:pos="4153"/>
        </w:tabs>
        <w:spacing w:line="360" w:lineRule="auto"/>
        <w:jc w:val="left"/>
        <w:textAlignment w:val="center"/>
        <w:rPr>
          <w:rFonts w:ascii="宋体" w:hAnsi="宋体" w:hint="eastAsia"/>
          <w:szCs w:val="21"/>
        </w:rPr>
      </w:pPr>
      <w:r>
        <w:rPr>
          <w:rFonts w:ascii="宋体" w:hAnsi="宋体" w:hint="eastAsia"/>
          <w:szCs w:val="21"/>
        </w:rPr>
        <w:t>A．I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hint="eastAsia"/>
          <w:szCs w:val="21"/>
        </w:rPr>
        <w:t>=2</w:t>
      </w:r>
      <w:r>
        <w:rPr>
          <w:rFonts w:ascii="宋体" w:hAnsi="宋体" w:cs="宋体" w:hint="eastAsia"/>
          <w:szCs w:val="21"/>
        </w:rPr>
        <w:t>∶</w:t>
      </w:r>
      <w:r>
        <w:rPr>
          <w:rFonts w:ascii="宋体" w:hAnsi="宋体" w:hint="eastAsia"/>
          <w:szCs w:val="21"/>
        </w:rPr>
        <w:t>3</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hint="eastAsia"/>
          <w:szCs w:val="21"/>
        </w:rPr>
        <w:t>=1</w:t>
      </w:r>
      <w:r>
        <w:rPr>
          <w:rFonts w:ascii="宋体" w:hAnsi="宋体" w:cs="宋体" w:hint="eastAsia"/>
          <w:szCs w:val="21"/>
        </w:rPr>
        <w:t>∶</w:t>
      </w:r>
      <w:r>
        <w:rPr>
          <w:rFonts w:ascii="宋体" w:hAnsi="宋体" w:hint="eastAsia"/>
          <w:szCs w:val="21"/>
        </w:rPr>
        <w:t>1</w:t>
      </w:r>
      <w:r>
        <w:rPr>
          <w:rFonts w:ascii="宋体" w:hAnsi="宋体" w:hint="eastAsia"/>
          <w:szCs w:val="21"/>
        </w:rPr>
        <w:tab/>
        <w:t>B．I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hint="eastAsia"/>
          <w:szCs w:val="21"/>
        </w:rPr>
        <w:t>=3</w:t>
      </w:r>
      <w:r>
        <w:rPr>
          <w:rFonts w:ascii="宋体" w:hAnsi="宋体" w:cs="宋体" w:hint="eastAsia"/>
          <w:szCs w:val="21"/>
        </w:rPr>
        <w:t>∶</w:t>
      </w:r>
      <w:r>
        <w:rPr>
          <w:rFonts w:ascii="宋体" w:hAnsi="宋体" w:hint="eastAsia"/>
          <w:szCs w:val="21"/>
        </w:rPr>
        <w:t>2</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hint="eastAsia"/>
          <w:szCs w:val="21"/>
        </w:rPr>
        <w:t>=1</w:t>
      </w:r>
      <w:r>
        <w:rPr>
          <w:rFonts w:ascii="宋体" w:hAnsi="宋体" w:cs="宋体" w:hint="eastAsia"/>
          <w:szCs w:val="21"/>
        </w:rPr>
        <w:t>∶</w:t>
      </w:r>
      <w:r>
        <w:rPr>
          <w:rFonts w:ascii="宋体" w:hAnsi="宋体" w:hint="eastAsia"/>
          <w:szCs w:val="21"/>
        </w:rPr>
        <w:t>1</w:t>
      </w:r>
    </w:p>
    <w:p w:rsidR="002E13EE" w:rsidRDefault="002E13EE" w:rsidP="002E13EE">
      <w:pPr>
        <w:tabs>
          <w:tab w:val="left" w:pos="4153"/>
        </w:tabs>
        <w:spacing w:line="360" w:lineRule="auto"/>
        <w:jc w:val="left"/>
        <w:textAlignment w:val="center"/>
        <w:rPr>
          <w:rFonts w:ascii="宋体" w:hAnsi="宋体" w:hint="eastAsia"/>
          <w:szCs w:val="21"/>
        </w:rPr>
      </w:pPr>
      <w:r>
        <w:rPr>
          <w:rFonts w:ascii="宋体" w:hAnsi="宋体" w:hint="eastAsia"/>
          <w:szCs w:val="21"/>
        </w:rPr>
        <w:t>C．I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hint="eastAsia"/>
          <w:szCs w:val="21"/>
        </w:rPr>
        <w:t>=1</w:t>
      </w:r>
      <w:r>
        <w:rPr>
          <w:rFonts w:ascii="宋体" w:hAnsi="宋体" w:cs="宋体" w:hint="eastAsia"/>
          <w:szCs w:val="21"/>
        </w:rPr>
        <w:t>∶</w:t>
      </w:r>
      <w:r>
        <w:rPr>
          <w:rFonts w:ascii="宋体" w:hAnsi="宋体" w:hint="eastAsia"/>
          <w:szCs w:val="21"/>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hint="eastAsia"/>
          <w:szCs w:val="21"/>
        </w:rPr>
        <w:t>=2</w:t>
      </w:r>
      <w:r>
        <w:rPr>
          <w:rFonts w:ascii="宋体" w:hAnsi="宋体" w:cs="宋体" w:hint="eastAsia"/>
          <w:szCs w:val="21"/>
        </w:rPr>
        <w:t>∶</w:t>
      </w:r>
      <w:r>
        <w:rPr>
          <w:rFonts w:ascii="宋体" w:hAnsi="宋体" w:hint="eastAsia"/>
          <w:szCs w:val="21"/>
        </w:rPr>
        <w:t>3</w:t>
      </w:r>
      <w:r>
        <w:rPr>
          <w:rFonts w:ascii="宋体" w:hAnsi="宋体" w:hint="eastAsia"/>
          <w:szCs w:val="21"/>
        </w:rPr>
        <w:tab/>
        <w:t>D．I</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I</w:t>
      </w:r>
      <w:r>
        <w:rPr>
          <w:rFonts w:ascii="宋体" w:hAnsi="宋体" w:hint="eastAsia"/>
          <w:szCs w:val="21"/>
          <w:vertAlign w:val="subscript"/>
        </w:rPr>
        <w:t>2</w:t>
      </w:r>
      <w:r>
        <w:rPr>
          <w:rFonts w:ascii="宋体" w:hAnsi="宋体" w:hint="eastAsia"/>
          <w:szCs w:val="21"/>
        </w:rPr>
        <w:t>=1</w:t>
      </w:r>
      <w:r>
        <w:rPr>
          <w:rFonts w:ascii="宋体" w:hAnsi="宋体" w:cs="宋体" w:hint="eastAsia"/>
          <w:szCs w:val="21"/>
        </w:rPr>
        <w:t>∶</w:t>
      </w:r>
      <w:r>
        <w:rPr>
          <w:rFonts w:ascii="宋体" w:hAnsi="宋体" w:hint="eastAsia"/>
          <w:szCs w:val="21"/>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1</w:t>
      </w:r>
      <w:r>
        <w:rPr>
          <w:rFonts w:ascii="宋体" w:hAnsi="宋体" w:cs="宋体" w:hint="eastAsia"/>
          <w:szCs w:val="21"/>
        </w:rPr>
        <w:t>∶</w:t>
      </w:r>
      <w:r>
        <w:rPr>
          <w:rFonts w:ascii="宋体" w:hAnsi="宋体" w:hint="eastAsia"/>
          <w:szCs w:val="21"/>
        </w:rPr>
        <w:t>U</w:t>
      </w:r>
      <w:r>
        <w:rPr>
          <w:rFonts w:ascii="宋体" w:hAnsi="宋体" w:hint="eastAsia"/>
          <w:szCs w:val="21"/>
          <w:vertAlign w:val="subscript"/>
        </w:rPr>
        <w:t>2</w:t>
      </w:r>
      <w:r>
        <w:rPr>
          <w:rFonts w:ascii="宋体" w:hAnsi="宋体" w:hint="eastAsia"/>
          <w:szCs w:val="21"/>
        </w:rPr>
        <w:t>=3</w:t>
      </w:r>
      <w:r>
        <w:rPr>
          <w:rFonts w:ascii="宋体" w:hAnsi="宋体" w:cs="宋体" w:hint="eastAsia"/>
          <w:szCs w:val="21"/>
        </w:rPr>
        <w:t>∶</w:t>
      </w:r>
      <w:r>
        <w:rPr>
          <w:rFonts w:ascii="宋体" w:hAnsi="宋体" w:hint="eastAsia"/>
          <w:szCs w:val="21"/>
        </w:rPr>
        <w:t>2</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【答案】B</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两灯并联，灯泡</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的电阻分别为</w:t>
      </w:r>
      <w:r>
        <w:rPr>
          <w:rFonts w:ascii="宋体" w:hAnsi="宋体" w:hint="eastAsia"/>
          <w:color w:val="FF0000"/>
          <w:szCs w:val="21"/>
        </w:rPr>
        <w:t>20Ω</w:t>
      </w:r>
      <w:r>
        <w:rPr>
          <w:rFonts w:ascii="宋体" w:hAnsi="宋体" w:cs="宋体" w:hint="eastAsia"/>
          <w:color w:val="FF0000"/>
          <w:szCs w:val="21"/>
        </w:rPr>
        <w:t>和</w:t>
      </w:r>
      <w:r>
        <w:rPr>
          <w:rFonts w:ascii="宋体" w:hAnsi="宋体" w:hint="eastAsia"/>
          <w:color w:val="FF0000"/>
          <w:szCs w:val="21"/>
        </w:rPr>
        <w:t>30Ω</w:t>
      </w:r>
      <w:r>
        <w:rPr>
          <w:rFonts w:ascii="宋体" w:hAnsi="宋体" w:cs="宋体" w:hint="eastAsia"/>
          <w:color w:val="FF0000"/>
          <w:szCs w:val="21"/>
        </w:rPr>
        <w:t>，由并联电路各支路电压相等，故两端的电压之比</w:t>
      </w:r>
    </w:p>
    <w:p w:rsidR="002E13EE" w:rsidRDefault="002E13EE" w:rsidP="002E13EE">
      <w:pPr>
        <w:spacing w:line="360" w:lineRule="auto"/>
        <w:textAlignment w:val="center"/>
        <w:rPr>
          <w:rFonts w:ascii="宋体" w:hAnsi="宋体" w:cs="宋体" w:hint="eastAsia"/>
          <w:color w:val="FF0000"/>
          <w:szCs w:val="21"/>
        </w:rPr>
      </w:pPr>
      <w:r>
        <w:rPr>
          <w:rFonts w:ascii="宋体" w:hAnsi="宋体" w:hint="eastAsia"/>
          <w:color w:val="FF0000"/>
          <w:szCs w:val="21"/>
        </w:rPr>
        <w:t>U</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U</w:t>
      </w:r>
      <w:r>
        <w:rPr>
          <w:rFonts w:ascii="宋体" w:hAnsi="宋体" w:hint="eastAsia"/>
          <w:color w:val="FF0000"/>
          <w:szCs w:val="21"/>
          <w:vertAlign w:val="subscript"/>
        </w:rPr>
        <w:t>2</w:t>
      </w:r>
      <w:r>
        <w:rPr>
          <w:rFonts w:ascii="宋体" w:hAnsi="宋体" w:hint="eastAsia"/>
          <w:color w:val="FF0000"/>
          <w:szCs w:val="21"/>
        </w:rPr>
        <w:t>=1</w:t>
      </w:r>
      <w:r>
        <w:rPr>
          <w:rFonts w:ascii="宋体" w:hAnsi="宋体" w:cs="宋体" w:hint="eastAsia"/>
          <w:color w:val="FF0000"/>
          <w:szCs w:val="21"/>
        </w:rPr>
        <w:t>∶</w:t>
      </w:r>
      <w:r>
        <w:rPr>
          <w:rFonts w:ascii="宋体" w:hAnsi="宋体" w:hint="eastAsia"/>
          <w:color w:val="FF0000"/>
          <w:szCs w:val="21"/>
        </w:rPr>
        <w:t>1；</w:t>
      </w:r>
      <w:r>
        <w:rPr>
          <w:rFonts w:ascii="宋体" w:hAnsi="宋体" w:cs="宋体" w:hint="eastAsia"/>
          <w:color w:val="FF0000"/>
          <w:szCs w:val="21"/>
        </w:rPr>
        <w:t>在电压相等时，通过灯的电流与灯的电阻成反比，通过灯泡</w:t>
      </w:r>
      <w:r>
        <w:rPr>
          <w:rFonts w:ascii="宋体" w:hAnsi="宋体" w:hint="eastAsia"/>
          <w:color w:val="FF0000"/>
          <w:szCs w:val="21"/>
        </w:rPr>
        <w:t>L</w:t>
      </w:r>
      <w:r>
        <w:rPr>
          <w:rFonts w:ascii="宋体" w:hAnsi="宋体" w:hint="eastAsia"/>
          <w:color w:val="FF0000"/>
          <w:szCs w:val="21"/>
          <w:vertAlign w:val="subscript"/>
        </w:rPr>
        <w:t>1</w:t>
      </w:r>
      <w:r>
        <w:rPr>
          <w:rFonts w:ascii="宋体" w:hAnsi="宋体" w:cs="宋体" w:hint="eastAsia"/>
          <w:color w:val="FF0000"/>
          <w:szCs w:val="21"/>
        </w:rPr>
        <w:t>、</w:t>
      </w:r>
      <w:r>
        <w:rPr>
          <w:rFonts w:ascii="宋体" w:hAnsi="宋体" w:hint="eastAsia"/>
          <w:color w:val="FF0000"/>
          <w:szCs w:val="21"/>
        </w:rPr>
        <w:t>L</w:t>
      </w:r>
      <w:r>
        <w:rPr>
          <w:rFonts w:ascii="宋体" w:hAnsi="宋体" w:hint="eastAsia"/>
          <w:color w:val="FF0000"/>
          <w:szCs w:val="21"/>
          <w:vertAlign w:val="subscript"/>
        </w:rPr>
        <w:t>2</w:t>
      </w:r>
      <w:r>
        <w:rPr>
          <w:rFonts w:ascii="宋体" w:hAnsi="宋体" w:cs="宋体" w:hint="eastAsia"/>
          <w:color w:val="FF0000"/>
          <w:szCs w:val="21"/>
        </w:rPr>
        <w:t>的电流之比为</w:t>
      </w:r>
      <w:r>
        <w:rPr>
          <w:rFonts w:ascii="宋体" w:hAnsi="宋体" w:hint="eastAsia"/>
          <w:color w:val="FF0000"/>
          <w:szCs w:val="21"/>
          <w:lang w:val="pt-BR"/>
        </w:rPr>
        <w:t>I</w:t>
      </w:r>
      <w:r>
        <w:rPr>
          <w:rFonts w:ascii="宋体" w:hAnsi="宋体" w:hint="eastAsia"/>
          <w:color w:val="FF0000"/>
          <w:szCs w:val="21"/>
          <w:vertAlign w:val="subscript"/>
          <w:lang w:val="pt-BR"/>
        </w:rPr>
        <w:t>1</w:t>
      </w:r>
      <w:r>
        <w:rPr>
          <w:rFonts w:ascii="宋体" w:hAnsi="宋体" w:cs="宋体" w:hint="eastAsia"/>
          <w:color w:val="FF0000"/>
          <w:szCs w:val="21"/>
          <w:lang w:val="pt-BR"/>
        </w:rPr>
        <w:t>∶</w:t>
      </w:r>
      <w:r>
        <w:rPr>
          <w:rFonts w:ascii="宋体" w:hAnsi="宋体" w:hint="eastAsia"/>
          <w:color w:val="FF0000"/>
          <w:szCs w:val="21"/>
          <w:lang w:val="pt-BR"/>
        </w:rPr>
        <w:t>I</w:t>
      </w:r>
      <w:r>
        <w:rPr>
          <w:rFonts w:ascii="宋体" w:hAnsi="宋体" w:hint="eastAsia"/>
          <w:color w:val="FF0000"/>
          <w:szCs w:val="21"/>
          <w:vertAlign w:val="subscript"/>
          <w:lang w:val="pt-BR"/>
        </w:rPr>
        <w:t>2</w:t>
      </w:r>
      <w:r>
        <w:rPr>
          <w:rFonts w:ascii="宋体" w:hAnsi="宋体" w:hint="eastAsia"/>
          <w:color w:val="FF0000"/>
          <w:szCs w:val="21"/>
          <w:lang w:val="pt-BR"/>
        </w:rPr>
        <w:t>=R</w:t>
      </w:r>
      <w:r>
        <w:rPr>
          <w:rFonts w:ascii="宋体" w:hAnsi="宋体" w:hint="eastAsia"/>
          <w:color w:val="FF0000"/>
          <w:szCs w:val="21"/>
          <w:vertAlign w:val="subscript"/>
          <w:lang w:val="pt-BR"/>
        </w:rPr>
        <w:t>2</w:t>
      </w:r>
      <w:r>
        <w:rPr>
          <w:rFonts w:ascii="宋体" w:hAnsi="宋体" w:cs="宋体" w:hint="eastAsia"/>
          <w:color w:val="FF0000"/>
          <w:szCs w:val="21"/>
          <w:lang w:val="pt-BR"/>
        </w:rPr>
        <w:t>∶</w:t>
      </w:r>
      <w:r>
        <w:rPr>
          <w:rFonts w:ascii="宋体" w:hAnsi="宋体" w:hint="eastAsia"/>
          <w:color w:val="FF0000"/>
          <w:szCs w:val="21"/>
          <w:lang w:val="pt-BR"/>
        </w:rPr>
        <w:t>R</w:t>
      </w:r>
      <w:r>
        <w:rPr>
          <w:rFonts w:ascii="宋体" w:hAnsi="宋体" w:hint="eastAsia"/>
          <w:color w:val="FF0000"/>
          <w:szCs w:val="21"/>
          <w:vertAlign w:val="subscript"/>
          <w:lang w:val="pt-BR"/>
        </w:rPr>
        <w:t>1</w:t>
      </w:r>
      <w:r>
        <w:rPr>
          <w:rFonts w:ascii="宋体" w:hAnsi="宋体" w:hint="eastAsia"/>
          <w:color w:val="FF0000"/>
          <w:szCs w:val="21"/>
          <w:lang w:val="pt-BR"/>
        </w:rPr>
        <w:t>=30</w:t>
      </w:r>
      <w:r>
        <w:rPr>
          <w:rFonts w:ascii="宋体" w:hAnsi="宋体" w:hint="eastAsia"/>
          <w:color w:val="FF0000"/>
          <w:szCs w:val="21"/>
        </w:rPr>
        <w:t>Ω</w:t>
      </w:r>
      <w:r>
        <w:rPr>
          <w:rFonts w:ascii="宋体" w:hAnsi="宋体" w:cs="宋体" w:hint="eastAsia"/>
          <w:color w:val="FF0000"/>
          <w:szCs w:val="21"/>
          <w:lang w:val="pt-BR"/>
        </w:rPr>
        <w:t>∶</w:t>
      </w:r>
      <w:r>
        <w:rPr>
          <w:rFonts w:ascii="宋体" w:hAnsi="宋体" w:hint="eastAsia"/>
          <w:color w:val="FF0000"/>
          <w:szCs w:val="21"/>
          <w:lang w:val="pt-BR"/>
        </w:rPr>
        <w:t>20</w:t>
      </w:r>
      <w:r>
        <w:rPr>
          <w:rFonts w:ascii="宋体" w:hAnsi="宋体" w:hint="eastAsia"/>
          <w:color w:val="FF0000"/>
          <w:szCs w:val="21"/>
        </w:rPr>
        <w:t>Ω</w:t>
      </w:r>
      <w:r>
        <w:rPr>
          <w:rFonts w:ascii="宋体" w:hAnsi="宋体" w:hint="eastAsia"/>
          <w:color w:val="FF0000"/>
          <w:szCs w:val="21"/>
          <w:lang w:val="pt-BR"/>
        </w:rPr>
        <w:t>=3</w:t>
      </w:r>
      <w:r>
        <w:rPr>
          <w:rFonts w:ascii="宋体" w:hAnsi="宋体" w:cs="宋体" w:hint="eastAsia"/>
          <w:color w:val="FF0000"/>
          <w:szCs w:val="21"/>
          <w:lang w:val="pt-BR"/>
        </w:rPr>
        <w:t>∶</w:t>
      </w:r>
      <w:r>
        <w:rPr>
          <w:rFonts w:ascii="宋体" w:hAnsi="宋体" w:hint="eastAsia"/>
          <w:color w:val="FF0000"/>
          <w:szCs w:val="21"/>
          <w:lang w:val="pt-BR"/>
        </w:rPr>
        <w:t>2，</w:t>
      </w:r>
      <w:r>
        <w:rPr>
          <w:rFonts w:ascii="宋体" w:hAnsi="宋体" w:cs="宋体" w:hint="eastAsia"/>
          <w:color w:val="FF0000"/>
          <w:szCs w:val="21"/>
        </w:rPr>
        <w:t>故选</w:t>
      </w:r>
      <w:r>
        <w:rPr>
          <w:rFonts w:ascii="宋体" w:hAnsi="宋体" w:hint="eastAsia"/>
          <w:color w:val="FF0000"/>
          <w:szCs w:val="21"/>
        </w:rPr>
        <w:t>B</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4、</w:t>
      </w:r>
      <w:r>
        <w:rPr>
          <w:rFonts w:ascii="宋体" w:hAnsi="宋体" w:hint="eastAsia"/>
          <w:szCs w:val="21"/>
        </w:rPr>
        <w:t>（2020·河北初三其他）</w:t>
      </w:r>
      <w:r>
        <w:rPr>
          <w:rFonts w:ascii="宋体" w:hAnsi="宋体" w:cs="宋体" w:hint="eastAsia"/>
          <w:szCs w:val="21"/>
        </w:rPr>
        <w:t>如图（</w:t>
      </w:r>
      <w:r>
        <w:rPr>
          <w:rFonts w:ascii="宋体" w:hAnsi="宋体" w:hint="eastAsia"/>
          <w:szCs w:val="21"/>
        </w:rPr>
        <w:t>a</w:t>
      </w:r>
      <w:r>
        <w:rPr>
          <w:rFonts w:ascii="宋体" w:hAnsi="宋体" w:cs="宋体" w:hint="eastAsia"/>
          <w:szCs w:val="21"/>
        </w:rPr>
        <w:t>）所示是电阻甲和乙的</w:t>
      </w:r>
      <w:r>
        <w:rPr>
          <w:rFonts w:ascii="宋体" w:hAnsi="宋体" w:hint="eastAsia"/>
          <w:szCs w:val="21"/>
        </w:rPr>
        <w:t>I-U</w:t>
      </w:r>
      <w:r>
        <w:rPr>
          <w:rFonts w:ascii="宋体" w:hAnsi="宋体" w:cs="宋体" w:hint="eastAsia"/>
          <w:szCs w:val="21"/>
        </w:rPr>
        <w:t>图像；（</w:t>
      </w:r>
      <w:r>
        <w:rPr>
          <w:rFonts w:ascii="宋体" w:hAnsi="宋体" w:hint="eastAsia"/>
          <w:szCs w:val="21"/>
        </w:rPr>
        <w:t>b</w:t>
      </w:r>
      <w:r>
        <w:rPr>
          <w:rFonts w:ascii="宋体" w:hAnsi="宋体" w:cs="宋体" w:hint="eastAsia"/>
          <w:szCs w:val="21"/>
        </w:rPr>
        <w:t>）、（</w:t>
      </w:r>
      <w:r>
        <w:rPr>
          <w:rFonts w:ascii="宋体" w:hAnsi="宋体" w:hint="eastAsia"/>
          <w:szCs w:val="21"/>
        </w:rPr>
        <w:t>c</w:t>
      </w:r>
      <w:r>
        <w:rPr>
          <w:rFonts w:ascii="宋体" w:hAnsi="宋体" w:cs="宋体" w:hint="eastAsia"/>
          <w:szCs w:val="21"/>
        </w:rPr>
        <w:t>）是它们的部分电路连接示意图，下列说法错误的是</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171825" cy="1314450"/>
            <wp:effectExtent l="0" t="0" r="9525" b="0"/>
            <wp:docPr id="44" name="图片 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171825" cy="13144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当电阻乙两端电压为</w:t>
      </w:r>
      <w:r>
        <w:rPr>
          <w:rFonts w:ascii="宋体" w:hAnsi="宋体" w:hint="eastAsia"/>
          <w:szCs w:val="21"/>
        </w:rPr>
        <w:t>2. 5V</w:t>
      </w:r>
      <w:r>
        <w:rPr>
          <w:rFonts w:ascii="宋体" w:hAnsi="宋体" w:cs="宋体" w:hint="eastAsia"/>
          <w:szCs w:val="21"/>
        </w:rPr>
        <w:t>时，它的阻值和甲的阻值相等</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B．</w:t>
      </w:r>
      <w:r>
        <w:rPr>
          <w:rFonts w:ascii="宋体" w:hAnsi="宋体" w:cs="宋体" w:hint="eastAsia"/>
          <w:szCs w:val="21"/>
        </w:rPr>
        <w:t>图（</w:t>
      </w:r>
      <w:r>
        <w:rPr>
          <w:rFonts w:ascii="宋体" w:hAnsi="宋体" w:hint="eastAsia"/>
          <w:szCs w:val="21"/>
        </w:rPr>
        <w:t>b</w:t>
      </w:r>
      <w:r>
        <w:rPr>
          <w:rFonts w:ascii="宋体" w:hAnsi="宋体" w:cs="宋体" w:hint="eastAsia"/>
          <w:szCs w:val="21"/>
        </w:rPr>
        <w:t>）中，当电压</w:t>
      </w:r>
      <w:r>
        <w:rPr>
          <w:rFonts w:ascii="宋体" w:hAnsi="宋体" w:hint="eastAsia"/>
          <w:szCs w:val="21"/>
        </w:rPr>
        <w:t>U</w:t>
      </w:r>
      <w:r>
        <w:rPr>
          <w:rFonts w:ascii="宋体" w:hAnsi="宋体" w:cs="宋体" w:hint="eastAsia"/>
          <w:szCs w:val="21"/>
        </w:rPr>
        <w:t>为</w:t>
      </w:r>
      <w:r>
        <w:rPr>
          <w:rFonts w:ascii="宋体" w:hAnsi="宋体" w:hint="eastAsia"/>
          <w:szCs w:val="21"/>
        </w:rPr>
        <w:t>3V</w:t>
      </w:r>
      <w:r>
        <w:rPr>
          <w:rFonts w:ascii="宋体" w:hAnsi="宋体" w:cs="宋体" w:hint="eastAsia"/>
          <w:szCs w:val="21"/>
        </w:rPr>
        <w:t>时，乙的电阻为</w:t>
      </w:r>
      <w:r>
        <w:rPr>
          <w:rFonts w:ascii="宋体" w:hAnsi="宋体" w:hint="eastAsia"/>
          <w:szCs w:val="21"/>
        </w:rPr>
        <w:t>5Ω</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lastRenderedPageBreak/>
        <w:t>C．</w:t>
      </w:r>
      <w:r>
        <w:rPr>
          <w:rFonts w:ascii="宋体" w:hAnsi="宋体" w:cs="宋体" w:hint="eastAsia"/>
          <w:szCs w:val="21"/>
        </w:rPr>
        <w:t>图（</w:t>
      </w:r>
      <w:r>
        <w:rPr>
          <w:rFonts w:ascii="宋体" w:hAnsi="宋体" w:hint="eastAsia"/>
          <w:szCs w:val="21"/>
        </w:rPr>
        <w:t>c</w:t>
      </w:r>
      <w:r>
        <w:rPr>
          <w:rFonts w:ascii="宋体" w:hAnsi="宋体" w:cs="宋体" w:hint="eastAsia"/>
          <w:szCs w:val="21"/>
        </w:rPr>
        <w:t>）中，当电压</w:t>
      </w:r>
      <w:r>
        <w:rPr>
          <w:rFonts w:ascii="宋体" w:hAnsi="宋体" w:hint="eastAsia"/>
          <w:szCs w:val="21"/>
        </w:rPr>
        <w:t>U</w:t>
      </w:r>
      <w:r>
        <w:rPr>
          <w:rFonts w:ascii="宋体" w:hAnsi="宋体" w:cs="宋体" w:hint="eastAsia"/>
          <w:szCs w:val="21"/>
        </w:rPr>
        <w:t>为</w:t>
      </w:r>
      <w:r>
        <w:rPr>
          <w:rFonts w:ascii="宋体" w:hAnsi="宋体" w:hint="eastAsia"/>
          <w:szCs w:val="21"/>
        </w:rPr>
        <w:t>2V</w:t>
      </w:r>
      <w:r>
        <w:rPr>
          <w:rFonts w:ascii="宋体" w:hAnsi="宋体" w:cs="宋体" w:hint="eastAsia"/>
          <w:szCs w:val="21"/>
        </w:rPr>
        <w:t>时，干路总电流为</w:t>
      </w:r>
      <w:r>
        <w:rPr>
          <w:rFonts w:ascii="宋体" w:hAnsi="宋体" w:hint="eastAsia"/>
          <w:szCs w:val="21"/>
        </w:rPr>
        <w:t>0.6A</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D．</w:t>
      </w:r>
      <w:r>
        <w:rPr>
          <w:rFonts w:ascii="宋体" w:hAnsi="宋体" w:cs="宋体" w:hint="eastAsia"/>
          <w:szCs w:val="21"/>
        </w:rPr>
        <w:t>图（</w:t>
      </w:r>
      <w:r>
        <w:rPr>
          <w:rFonts w:ascii="宋体" w:hAnsi="宋体" w:hint="eastAsia"/>
          <w:szCs w:val="21"/>
        </w:rPr>
        <w:t>c</w:t>
      </w:r>
      <w:r>
        <w:rPr>
          <w:rFonts w:ascii="宋体" w:hAnsi="宋体" w:cs="宋体" w:hint="eastAsia"/>
          <w:szCs w:val="21"/>
        </w:rPr>
        <w:t>）中，在电压</w:t>
      </w:r>
      <w:r>
        <w:rPr>
          <w:rFonts w:ascii="宋体" w:hAnsi="宋体" w:hint="eastAsia"/>
          <w:szCs w:val="21"/>
        </w:rPr>
        <w:t>U</w:t>
      </w:r>
      <w:r>
        <w:rPr>
          <w:rFonts w:ascii="宋体" w:hAnsi="宋体" w:cs="宋体" w:hint="eastAsia"/>
          <w:szCs w:val="21"/>
        </w:rPr>
        <w:t>从</w:t>
      </w:r>
      <w:r>
        <w:rPr>
          <w:rFonts w:ascii="宋体" w:hAnsi="宋体" w:hint="eastAsia"/>
          <w:szCs w:val="21"/>
        </w:rPr>
        <w:t>0</w:t>
      </w:r>
      <w:r>
        <w:rPr>
          <w:rFonts w:ascii="宋体" w:hAnsi="宋体" w:cs="宋体" w:hint="eastAsia"/>
          <w:szCs w:val="21"/>
        </w:rPr>
        <w:t>增大到</w:t>
      </w:r>
      <w:r>
        <w:rPr>
          <w:rFonts w:ascii="宋体" w:hAnsi="宋体" w:hint="eastAsia"/>
          <w:szCs w:val="21"/>
        </w:rPr>
        <w:t>2.5V</w:t>
      </w:r>
      <w:r>
        <w:rPr>
          <w:rFonts w:ascii="宋体" w:hAnsi="宋体" w:cs="宋体" w:hint="eastAsia"/>
          <w:szCs w:val="21"/>
        </w:rPr>
        <w:t>的过程中，通过甲、乙两电阻的电流之差先变大后变小</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【答案】B</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w:t>
      </w:r>
      <w:r>
        <w:rPr>
          <w:rFonts w:ascii="宋体" w:hAnsi="宋体" w:hint="eastAsia"/>
          <w:color w:val="FF0000"/>
          <w:szCs w:val="21"/>
        </w:rPr>
        <w:t>a</w:t>
      </w:r>
      <w:r>
        <w:rPr>
          <w:rFonts w:ascii="宋体" w:hAnsi="宋体" w:cs="宋体" w:hint="eastAsia"/>
          <w:color w:val="FF0000"/>
          <w:szCs w:val="21"/>
        </w:rPr>
        <w:t>）可知，当电阻甲、乙两端电压为</w:t>
      </w:r>
      <w:r>
        <w:rPr>
          <w:rFonts w:ascii="宋体" w:hAnsi="宋体" w:hint="eastAsia"/>
          <w:color w:val="FF0000"/>
          <w:szCs w:val="21"/>
        </w:rPr>
        <w:t>2.5V</w:t>
      </w:r>
      <w:r>
        <w:rPr>
          <w:rFonts w:ascii="宋体" w:hAnsi="宋体" w:cs="宋体" w:hint="eastAsia"/>
          <w:color w:val="FF0000"/>
          <w:szCs w:val="21"/>
        </w:rPr>
        <w:t>时，通过两者的电流均为</w:t>
      </w:r>
      <w:r>
        <w:rPr>
          <w:rFonts w:ascii="宋体" w:hAnsi="宋体" w:hint="eastAsia"/>
          <w:color w:val="FF0000"/>
          <w:szCs w:val="21"/>
        </w:rPr>
        <w:t>0.5A</w:t>
      </w:r>
      <w:r>
        <w:rPr>
          <w:rFonts w:ascii="宋体" w:hAnsi="宋体" w:cs="宋体" w:hint="eastAsia"/>
          <w:color w:val="FF0000"/>
          <w:szCs w:val="21"/>
        </w:rPr>
        <w:t>，则由</w:t>
      </w:r>
      <w:r>
        <w:rPr>
          <w:color w:val="FF0000"/>
        </w:rPr>
        <w:object w:dxaOrig="660" w:dyaOrig="615">
          <v:shape id="_x0000_i1043" type="#_x0000_t75" alt="eqIdf3115f25231f4b2c93d32d34de3dfc33" style="width:33pt;height:30.75pt" o:ole="">
            <v:imagedata r:id="rId12" o:title="eqIdf3115f25231f4b2c93d32d34de3dfc33"/>
          </v:shape>
          <o:OLEObject Type="Embed" ProgID="Equation.DSMT4" ShapeID="_x0000_i1043" DrawAspect="Content" ObjectID="_1671122849" r:id="rId58"/>
        </w:object>
      </w:r>
      <w:r>
        <w:rPr>
          <w:rFonts w:ascii="宋体" w:hAnsi="宋体" w:cs="宋体" w:hint="eastAsia"/>
          <w:color w:val="FF0000"/>
          <w:szCs w:val="21"/>
        </w:rPr>
        <w:t>的变形式</w:t>
      </w:r>
      <w:r>
        <w:rPr>
          <w:color w:val="FF0000"/>
        </w:rPr>
        <w:object w:dxaOrig="705" w:dyaOrig="615">
          <v:shape id="_x0000_i1044" type="#_x0000_t75" alt="eqId6a0b1f45d597467891337dcb0859222b" style="width:35.25pt;height:30.75pt" o:ole="">
            <v:imagedata r:id="rId59" o:title="eqId6a0b1f45d597467891337dcb0859222b"/>
          </v:shape>
          <o:OLEObject Type="Embed" ProgID="Equation.DSMT4" ShapeID="_x0000_i1044" DrawAspect="Content" ObjectID="_1671122850" r:id="rId60"/>
        </w:object>
      </w:r>
      <w:r>
        <w:rPr>
          <w:rFonts w:ascii="宋体" w:hAnsi="宋体" w:cs="宋体" w:hint="eastAsia"/>
          <w:color w:val="FF0000"/>
          <w:szCs w:val="21"/>
        </w:rPr>
        <w:t>可知，电阻甲、乙的阻值相等，故</w:t>
      </w:r>
      <w:r>
        <w:rPr>
          <w:rFonts w:ascii="宋体" w:hAnsi="宋体" w:hint="eastAsia"/>
          <w:color w:val="FF0000"/>
          <w:szCs w:val="21"/>
        </w:rPr>
        <w:t>A</w:t>
      </w:r>
      <w:r>
        <w:rPr>
          <w:rFonts w:ascii="宋体" w:hAnsi="宋体" w:cs="宋体" w:hint="eastAsia"/>
          <w:color w:val="FF0000"/>
          <w:szCs w:val="21"/>
        </w:rPr>
        <w:t>正确；图（</w:t>
      </w:r>
      <w:r>
        <w:rPr>
          <w:rFonts w:ascii="宋体" w:hAnsi="宋体" w:hint="eastAsia"/>
          <w:color w:val="FF0000"/>
          <w:szCs w:val="21"/>
        </w:rPr>
        <w:t>b</w:t>
      </w:r>
      <w:r>
        <w:rPr>
          <w:rFonts w:ascii="宋体" w:hAnsi="宋体" w:cs="宋体" w:hint="eastAsia"/>
          <w:color w:val="FF0000"/>
          <w:szCs w:val="21"/>
        </w:rPr>
        <w:t>）中，两电阻串联，由图（</w:t>
      </w:r>
      <w:r>
        <w:rPr>
          <w:rFonts w:ascii="宋体" w:hAnsi="宋体" w:hint="eastAsia"/>
          <w:color w:val="FF0000"/>
          <w:szCs w:val="21"/>
        </w:rPr>
        <w:t>a</w:t>
      </w:r>
      <w:r>
        <w:rPr>
          <w:rFonts w:ascii="宋体" w:hAnsi="宋体" w:cs="宋体" w:hint="eastAsia"/>
          <w:color w:val="FF0000"/>
          <w:szCs w:val="21"/>
        </w:rPr>
        <w:t>）可知，当电路中的电流</w:t>
      </w:r>
      <w:r>
        <w:rPr>
          <w:rFonts w:ascii="宋体" w:hAnsi="宋体" w:hint="eastAsia"/>
          <w:color w:val="FF0000"/>
          <w:szCs w:val="21"/>
        </w:rPr>
        <w:t>I=0.2A</w:t>
      </w:r>
      <w:r>
        <w:rPr>
          <w:rFonts w:ascii="宋体" w:hAnsi="宋体" w:cs="宋体" w:hint="eastAsia"/>
          <w:color w:val="FF0000"/>
          <w:szCs w:val="21"/>
        </w:rPr>
        <w:t>、</w:t>
      </w:r>
      <w:r>
        <w:rPr>
          <w:rFonts w:ascii="宋体" w:hAnsi="宋体" w:hint="eastAsia"/>
          <w:color w:val="FF0000"/>
          <w:szCs w:val="21"/>
        </w:rPr>
        <w:t>U</w:t>
      </w:r>
      <w:r>
        <w:rPr>
          <w:rFonts w:ascii="宋体" w:hAnsi="宋体" w:cs="宋体" w:hint="eastAsia"/>
          <w:color w:val="FF0000"/>
          <w:szCs w:val="21"/>
          <w:vertAlign w:val="subscript"/>
        </w:rPr>
        <w:t>甲</w:t>
      </w:r>
      <w:r>
        <w:rPr>
          <w:rFonts w:ascii="宋体" w:hAnsi="宋体" w:hint="eastAsia"/>
          <w:color w:val="FF0000"/>
          <w:szCs w:val="21"/>
        </w:rPr>
        <w:t>=1V</w:t>
      </w:r>
      <w:r>
        <w:rPr>
          <w:rFonts w:ascii="宋体" w:hAnsi="宋体" w:cs="宋体" w:hint="eastAsia"/>
          <w:color w:val="FF0000"/>
          <w:szCs w:val="21"/>
        </w:rPr>
        <w:t>、</w:t>
      </w:r>
      <w:r>
        <w:rPr>
          <w:rFonts w:ascii="宋体" w:hAnsi="宋体" w:hint="eastAsia"/>
          <w:color w:val="FF0000"/>
          <w:szCs w:val="21"/>
        </w:rPr>
        <w:t>U</w:t>
      </w:r>
      <w:r>
        <w:rPr>
          <w:rFonts w:ascii="宋体" w:hAnsi="宋体" w:cs="宋体" w:hint="eastAsia"/>
          <w:color w:val="FF0000"/>
          <w:szCs w:val="21"/>
          <w:vertAlign w:val="subscript"/>
        </w:rPr>
        <w:t>乙</w:t>
      </w:r>
      <w:r>
        <w:rPr>
          <w:rFonts w:ascii="宋体" w:hAnsi="宋体" w:hint="eastAsia"/>
          <w:color w:val="FF0000"/>
          <w:szCs w:val="21"/>
        </w:rPr>
        <w:t>=2V</w:t>
      </w:r>
      <w:r>
        <w:rPr>
          <w:rFonts w:ascii="宋体" w:hAnsi="宋体" w:cs="宋体" w:hint="eastAsia"/>
          <w:color w:val="FF0000"/>
          <w:szCs w:val="21"/>
        </w:rPr>
        <w:t>时，电压</w:t>
      </w:r>
      <w:r>
        <w:rPr>
          <w:rFonts w:ascii="宋体" w:hAnsi="宋体" w:hint="eastAsia"/>
          <w:color w:val="FF0000"/>
          <w:szCs w:val="21"/>
        </w:rPr>
        <w:t>U</w:t>
      </w:r>
      <w:r>
        <w:rPr>
          <w:rFonts w:ascii="宋体" w:hAnsi="宋体" w:cs="宋体" w:hint="eastAsia"/>
          <w:color w:val="FF0000"/>
          <w:szCs w:val="21"/>
        </w:rPr>
        <w:t>为</w:t>
      </w:r>
      <w:r>
        <w:rPr>
          <w:rFonts w:ascii="宋体" w:hAnsi="宋体" w:hint="eastAsia"/>
          <w:color w:val="FF0000"/>
          <w:szCs w:val="21"/>
        </w:rPr>
        <w:t>3V</w:t>
      </w:r>
      <w:r>
        <w:rPr>
          <w:rFonts w:ascii="宋体" w:hAnsi="宋体" w:cs="宋体" w:hint="eastAsia"/>
          <w:color w:val="FF0000"/>
          <w:szCs w:val="21"/>
        </w:rPr>
        <w:t>，此时乙的电阻</w:t>
      </w:r>
      <w:r>
        <w:rPr>
          <w:color w:val="FF0000"/>
        </w:rPr>
        <w:object w:dxaOrig="2205" w:dyaOrig="645">
          <v:shape id="_x0000_i1045" type="#_x0000_t75" alt="eqId041b26e7c0694d82adf865f71c2c8425" style="width:110.25pt;height:32.25pt" o:ole="">
            <v:imagedata r:id="rId61" o:title="eqId041b26e7c0694d82adf865f71c2c8425"/>
          </v:shape>
          <o:OLEObject Type="Embed" ProgID="Equation.DSMT4" ShapeID="_x0000_i1045" DrawAspect="Content" ObjectID="_1671122851" r:id="rId62"/>
        </w:object>
      </w:r>
      <w:r>
        <w:rPr>
          <w:rFonts w:ascii="宋体" w:hAnsi="宋体" w:cs="宋体" w:hint="eastAsia"/>
          <w:color w:val="FF0000"/>
          <w:szCs w:val="21"/>
        </w:rPr>
        <w:t>，故</w:t>
      </w:r>
      <w:r>
        <w:rPr>
          <w:rFonts w:ascii="宋体" w:hAnsi="宋体" w:hint="eastAsia"/>
          <w:color w:val="FF0000"/>
          <w:szCs w:val="21"/>
        </w:rPr>
        <w:t>B</w:t>
      </w:r>
      <w:r>
        <w:rPr>
          <w:rFonts w:ascii="宋体" w:hAnsi="宋体" w:cs="宋体" w:hint="eastAsia"/>
          <w:color w:val="FF0000"/>
          <w:szCs w:val="21"/>
        </w:rPr>
        <w:t>错误；图（</w:t>
      </w:r>
      <w:r>
        <w:rPr>
          <w:rFonts w:ascii="宋体" w:hAnsi="宋体" w:hint="eastAsia"/>
          <w:color w:val="FF0000"/>
          <w:szCs w:val="21"/>
        </w:rPr>
        <w:t>c</w:t>
      </w:r>
      <w:r>
        <w:rPr>
          <w:rFonts w:ascii="宋体" w:hAnsi="宋体" w:cs="宋体" w:hint="eastAsia"/>
          <w:color w:val="FF0000"/>
          <w:szCs w:val="21"/>
        </w:rPr>
        <w:t>）中，两电阻并联，由图（</w:t>
      </w:r>
      <w:r>
        <w:rPr>
          <w:rFonts w:ascii="宋体" w:hAnsi="宋体" w:hint="eastAsia"/>
          <w:color w:val="FF0000"/>
          <w:szCs w:val="21"/>
        </w:rPr>
        <w:t>a</w:t>
      </w:r>
      <w:r>
        <w:rPr>
          <w:rFonts w:ascii="宋体" w:hAnsi="宋体" w:cs="宋体" w:hint="eastAsia"/>
          <w:color w:val="FF0000"/>
          <w:szCs w:val="21"/>
        </w:rPr>
        <w:t>）可知，当电压</w:t>
      </w:r>
      <w:r>
        <w:rPr>
          <w:rFonts w:ascii="宋体" w:hAnsi="宋体" w:hint="eastAsia"/>
          <w:color w:val="FF0000"/>
          <w:szCs w:val="21"/>
        </w:rPr>
        <w:t>U=2V</w:t>
      </w:r>
      <w:r>
        <w:rPr>
          <w:rFonts w:ascii="宋体" w:hAnsi="宋体" w:cs="宋体" w:hint="eastAsia"/>
          <w:color w:val="FF0000"/>
          <w:szCs w:val="21"/>
        </w:rPr>
        <w:t>、</w:t>
      </w:r>
      <w:r>
        <w:rPr>
          <w:rFonts w:ascii="宋体" w:hAnsi="宋体" w:hint="eastAsia"/>
          <w:color w:val="FF0000"/>
          <w:szCs w:val="21"/>
        </w:rPr>
        <w:t>I</w:t>
      </w:r>
      <w:r>
        <w:rPr>
          <w:rFonts w:ascii="宋体" w:hAnsi="宋体" w:cs="宋体" w:hint="eastAsia"/>
          <w:color w:val="FF0000"/>
          <w:szCs w:val="21"/>
          <w:vertAlign w:val="subscript"/>
        </w:rPr>
        <w:t>甲</w:t>
      </w:r>
      <w:r>
        <w:rPr>
          <w:rFonts w:ascii="宋体" w:hAnsi="宋体" w:hint="eastAsia"/>
          <w:color w:val="FF0000"/>
          <w:szCs w:val="21"/>
        </w:rPr>
        <w:t>=0.4A</w:t>
      </w:r>
      <w:r>
        <w:rPr>
          <w:rFonts w:ascii="宋体" w:hAnsi="宋体" w:cs="宋体" w:hint="eastAsia"/>
          <w:color w:val="FF0000"/>
          <w:szCs w:val="21"/>
        </w:rPr>
        <w:t>、</w:t>
      </w:r>
      <w:r>
        <w:rPr>
          <w:rFonts w:ascii="宋体" w:hAnsi="宋体" w:hint="eastAsia"/>
          <w:color w:val="FF0000"/>
          <w:szCs w:val="21"/>
        </w:rPr>
        <w:t>I</w:t>
      </w:r>
      <w:r>
        <w:rPr>
          <w:rFonts w:ascii="宋体" w:hAnsi="宋体" w:cs="宋体" w:hint="eastAsia"/>
          <w:color w:val="FF0000"/>
          <w:szCs w:val="21"/>
          <w:vertAlign w:val="subscript"/>
        </w:rPr>
        <w:t>乙</w:t>
      </w:r>
      <w:r>
        <w:rPr>
          <w:rFonts w:ascii="宋体" w:hAnsi="宋体" w:hint="eastAsia"/>
          <w:color w:val="FF0000"/>
          <w:szCs w:val="21"/>
        </w:rPr>
        <w:t>=0.2A</w:t>
      </w:r>
      <w:r>
        <w:rPr>
          <w:rFonts w:ascii="宋体" w:hAnsi="宋体" w:cs="宋体" w:hint="eastAsia"/>
          <w:color w:val="FF0000"/>
          <w:szCs w:val="21"/>
        </w:rPr>
        <w:t>时，干路总电流为</w:t>
      </w:r>
      <w:r>
        <w:rPr>
          <w:rFonts w:ascii="宋体" w:hAnsi="宋体" w:hint="eastAsia"/>
          <w:color w:val="FF0000"/>
          <w:szCs w:val="21"/>
        </w:rPr>
        <w:t>0.6A</w:t>
      </w:r>
      <w:r>
        <w:rPr>
          <w:rFonts w:ascii="宋体" w:hAnsi="宋体" w:cs="宋体" w:hint="eastAsia"/>
          <w:color w:val="FF0000"/>
          <w:szCs w:val="21"/>
        </w:rPr>
        <w:t>，故</w:t>
      </w:r>
      <w:r>
        <w:rPr>
          <w:rFonts w:ascii="宋体" w:hAnsi="宋体" w:hint="eastAsia"/>
          <w:color w:val="FF0000"/>
          <w:szCs w:val="21"/>
        </w:rPr>
        <w:t>C</w:t>
      </w:r>
      <w:r>
        <w:rPr>
          <w:rFonts w:ascii="宋体" w:hAnsi="宋体" w:cs="宋体" w:hint="eastAsia"/>
          <w:color w:val="FF0000"/>
          <w:szCs w:val="21"/>
        </w:rPr>
        <w:t>正确；图（</w:t>
      </w:r>
      <w:r>
        <w:rPr>
          <w:rFonts w:ascii="宋体" w:hAnsi="宋体" w:hint="eastAsia"/>
          <w:color w:val="FF0000"/>
          <w:szCs w:val="21"/>
        </w:rPr>
        <w:t>c</w:t>
      </w:r>
      <w:r>
        <w:rPr>
          <w:rFonts w:ascii="宋体" w:hAnsi="宋体" w:cs="宋体" w:hint="eastAsia"/>
          <w:color w:val="FF0000"/>
          <w:szCs w:val="21"/>
        </w:rPr>
        <w:t>）中，两电阻并联，由图（</w:t>
      </w:r>
      <w:r>
        <w:rPr>
          <w:rFonts w:ascii="宋体" w:hAnsi="宋体" w:hint="eastAsia"/>
          <w:color w:val="FF0000"/>
          <w:szCs w:val="21"/>
        </w:rPr>
        <w:t>a</w:t>
      </w:r>
      <w:r>
        <w:rPr>
          <w:rFonts w:ascii="宋体" w:hAnsi="宋体" w:cs="宋体" w:hint="eastAsia"/>
          <w:color w:val="FF0000"/>
          <w:szCs w:val="21"/>
        </w:rPr>
        <w:t>）可知，在电压</w:t>
      </w:r>
      <w:r>
        <w:rPr>
          <w:rFonts w:ascii="宋体" w:hAnsi="宋体" w:hint="eastAsia"/>
          <w:color w:val="FF0000"/>
          <w:szCs w:val="21"/>
        </w:rPr>
        <w:t>U</w:t>
      </w:r>
      <w:r>
        <w:rPr>
          <w:rFonts w:ascii="宋体" w:hAnsi="宋体" w:cs="宋体" w:hint="eastAsia"/>
          <w:color w:val="FF0000"/>
          <w:szCs w:val="21"/>
        </w:rPr>
        <w:t>从</w:t>
      </w:r>
      <w:r>
        <w:rPr>
          <w:rFonts w:ascii="宋体" w:hAnsi="宋体" w:hint="eastAsia"/>
          <w:color w:val="FF0000"/>
          <w:szCs w:val="21"/>
        </w:rPr>
        <w:t>0</w:t>
      </w:r>
      <w:r>
        <w:rPr>
          <w:rFonts w:ascii="宋体" w:hAnsi="宋体" w:cs="宋体" w:hint="eastAsia"/>
          <w:color w:val="FF0000"/>
          <w:szCs w:val="21"/>
        </w:rPr>
        <w:t>增大到</w:t>
      </w:r>
      <w:r>
        <w:rPr>
          <w:rFonts w:ascii="宋体" w:hAnsi="宋体" w:hint="eastAsia"/>
          <w:color w:val="FF0000"/>
          <w:szCs w:val="21"/>
        </w:rPr>
        <w:t>2.5V</w:t>
      </w:r>
      <w:r>
        <w:rPr>
          <w:rFonts w:ascii="宋体" w:hAnsi="宋体" w:cs="宋体" w:hint="eastAsia"/>
          <w:color w:val="FF0000"/>
          <w:szCs w:val="21"/>
        </w:rPr>
        <w:t>的过程中，通过甲、乙两电阻的电流之差先变大后变小，故</w:t>
      </w:r>
      <w:r>
        <w:rPr>
          <w:rFonts w:ascii="宋体" w:hAnsi="宋体" w:hint="eastAsia"/>
          <w:color w:val="FF0000"/>
          <w:szCs w:val="21"/>
        </w:rPr>
        <w:t>D</w:t>
      </w:r>
      <w:r>
        <w:rPr>
          <w:rFonts w:ascii="宋体" w:hAnsi="宋体" w:cs="宋体" w:hint="eastAsia"/>
          <w:color w:val="FF0000"/>
          <w:szCs w:val="21"/>
        </w:rPr>
        <w:t>正确。</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5、</w:t>
      </w:r>
      <w:r>
        <w:rPr>
          <w:rFonts w:ascii="宋体" w:hAnsi="宋体" w:hint="eastAsia"/>
          <w:szCs w:val="21"/>
        </w:rPr>
        <w:t>（2020·广西桂林·中考真题）</w:t>
      </w:r>
      <w:r>
        <w:rPr>
          <w:rFonts w:ascii="宋体" w:hAnsi="宋体" w:cs="宋体" w:hint="eastAsia"/>
          <w:szCs w:val="21"/>
        </w:rPr>
        <w:t>如图</w:t>
      </w:r>
      <w:r>
        <w:rPr>
          <w:rFonts w:ascii="宋体" w:hAnsi="宋体" w:hint="eastAsia"/>
          <w:szCs w:val="21"/>
        </w:rPr>
        <w:t>1</w:t>
      </w:r>
      <w:r>
        <w:rPr>
          <w:rFonts w:ascii="宋体" w:hAnsi="宋体" w:cs="宋体" w:hint="eastAsia"/>
          <w:szCs w:val="21"/>
        </w:rPr>
        <w:t>所示电路，电源电压保持不变，当闭合开关</w:t>
      </w:r>
      <w:r>
        <w:rPr>
          <w:rFonts w:ascii="宋体" w:hAnsi="宋体" w:hint="eastAsia"/>
          <w:szCs w:val="21"/>
        </w:rPr>
        <w:t>S</w:t>
      </w:r>
      <w:r>
        <w:rPr>
          <w:rFonts w:ascii="宋体" w:hAnsi="宋体" w:cs="宋体" w:hint="eastAsia"/>
          <w:szCs w:val="21"/>
        </w:rPr>
        <w:t>，调节滑动变阻器阻值从最大变化到最小，两个电阻的“</w:t>
      </w:r>
      <w:r>
        <w:rPr>
          <w:rFonts w:ascii="宋体" w:hAnsi="宋体" w:hint="eastAsia"/>
          <w:szCs w:val="21"/>
        </w:rPr>
        <w:t>U</w:t>
      </w:r>
      <w:r>
        <w:rPr>
          <w:rFonts w:ascii="宋体" w:hAnsi="宋体" w:cs="宋体" w:hint="eastAsia"/>
          <w:szCs w:val="21"/>
        </w:rPr>
        <w:t>﹣</w:t>
      </w:r>
      <w:r>
        <w:rPr>
          <w:rFonts w:ascii="宋体" w:hAnsi="宋体" w:hint="eastAsia"/>
          <w:szCs w:val="21"/>
        </w:rPr>
        <w:t>I</w:t>
      </w:r>
      <w:r>
        <w:rPr>
          <w:rFonts w:ascii="宋体" w:hAnsi="宋体" w:cs="宋体" w:hint="eastAsia"/>
          <w:szCs w:val="21"/>
        </w:rPr>
        <w:t>”关系图像如图</w:t>
      </w:r>
      <w:r>
        <w:rPr>
          <w:rFonts w:ascii="宋体" w:hAnsi="宋体" w:hint="eastAsia"/>
          <w:szCs w:val="21"/>
        </w:rPr>
        <w:t>2</w:t>
      </w:r>
      <w:r>
        <w:rPr>
          <w:rFonts w:ascii="宋体" w:hAnsi="宋体" w:cs="宋体" w:hint="eastAsia"/>
          <w:szCs w:val="21"/>
        </w:rPr>
        <w:t>所示。则下列判断正确的是（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3238500" cy="2076450"/>
            <wp:effectExtent l="0" t="0" r="0" b="0"/>
            <wp:docPr id="43" name="图片 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238500" cy="20764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A．</w:t>
      </w:r>
      <w:r>
        <w:rPr>
          <w:rFonts w:ascii="宋体" w:hAnsi="宋体" w:cs="宋体" w:hint="eastAsia"/>
          <w:szCs w:val="21"/>
        </w:rPr>
        <w:t>电源电压为</w:t>
      </w:r>
      <w:r>
        <w:rPr>
          <w:rFonts w:ascii="宋体" w:hAnsi="宋体" w:hint="eastAsia"/>
          <w:szCs w:val="21"/>
        </w:rPr>
        <w:t>10V                            B．</w:t>
      </w:r>
      <w:r>
        <w:rPr>
          <w:rFonts w:ascii="宋体" w:hAnsi="宋体" w:cs="宋体" w:hint="eastAsia"/>
          <w:szCs w:val="21"/>
        </w:rPr>
        <w:t>定值电阻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的阻值为</w:t>
      </w:r>
      <w:r>
        <w:rPr>
          <w:rFonts w:ascii="宋体" w:hAnsi="宋体" w:hint="eastAsia"/>
          <w:szCs w:val="21"/>
        </w:rPr>
        <w:t>20Ω</w:t>
      </w:r>
    </w:p>
    <w:p w:rsidR="002E13EE" w:rsidRDefault="002E13EE" w:rsidP="002E13EE">
      <w:pPr>
        <w:spacing w:line="360" w:lineRule="auto"/>
        <w:jc w:val="left"/>
        <w:textAlignment w:val="center"/>
        <w:rPr>
          <w:rFonts w:ascii="宋体" w:hAnsi="宋体" w:hint="eastAsia"/>
          <w:szCs w:val="21"/>
        </w:rPr>
      </w:pPr>
      <w:r>
        <w:rPr>
          <w:rFonts w:ascii="宋体" w:hAnsi="宋体" w:hint="eastAsia"/>
          <w:szCs w:val="21"/>
        </w:rPr>
        <w:t>C．</w:t>
      </w:r>
      <w:r>
        <w:rPr>
          <w:rFonts w:ascii="宋体" w:hAnsi="宋体" w:cs="宋体" w:hint="eastAsia"/>
          <w:szCs w:val="21"/>
        </w:rPr>
        <w:t>滑动变阻器</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的阻值变化范围为</w:t>
      </w:r>
      <w:r>
        <w:rPr>
          <w:rFonts w:ascii="宋体" w:hAnsi="宋体" w:hint="eastAsia"/>
          <w:szCs w:val="21"/>
        </w:rPr>
        <w:t>0~10Ω       D．</w:t>
      </w:r>
      <w:r>
        <w:rPr>
          <w:rFonts w:ascii="宋体" w:hAnsi="宋体" w:cs="宋体" w:hint="eastAsia"/>
          <w:szCs w:val="21"/>
        </w:rPr>
        <w:t>变阻器滑片在中点时，电流表示数为</w:t>
      </w:r>
      <w:r>
        <w:rPr>
          <w:rFonts w:ascii="宋体" w:hAnsi="宋体" w:hint="eastAsia"/>
          <w:szCs w:val="21"/>
        </w:rPr>
        <w:t>0.3A</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【答案】D</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由电路图可知，当闭合开关</w:t>
      </w:r>
      <w:r>
        <w:rPr>
          <w:rFonts w:ascii="宋体" w:hAnsi="宋体" w:hint="eastAsia"/>
          <w:color w:val="FF0000"/>
          <w:szCs w:val="21"/>
        </w:rPr>
        <w:t>S</w:t>
      </w:r>
      <w:r>
        <w:rPr>
          <w:rFonts w:ascii="宋体" w:hAnsi="宋体" w:cs="宋体" w:hint="eastAsia"/>
          <w:color w:val="FF0000"/>
          <w:szCs w:val="21"/>
        </w:rPr>
        <w:t>，两个电阻串联，电压表</w:t>
      </w:r>
      <w:r>
        <w:rPr>
          <w:rFonts w:ascii="宋体" w:hAnsi="宋体" w:hint="eastAsia"/>
          <w:color w:val="FF0000"/>
          <w:szCs w:val="21"/>
        </w:rPr>
        <w:t>V</w:t>
      </w:r>
      <w:r>
        <w:rPr>
          <w:rFonts w:ascii="宋体" w:hAnsi="宋体" w:hint="eastAsia"/>
          <w:color w:val="FF0000"/>
          <w:szCs w:val="21"/>
          <w:vertAlign w:val="subscript"/>
        </w:rPr>
        <w:t>1</w:t>
      </w:r>
      <w:r>
        <w:rPr>
          <w:rFonts w:ascii="宋体" w:hAnsi="宋体" w:cs="宋体" w:hint="eastAsia"/>
          <w:color w:val="FF0000"/>
          <w:szCs w:val="21"/>
        </w:rPr>
        <w:t>测量</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两端电压，电压表</w:t>
      </w:r>
      <w:r>
        <w:rPr>
          <w:rFonts w:ascii="宋体" w:hAnsi="宋体" w:hint="eastAsia"/>
          <w:color w:val="FF0000"/>
          <w:szCs w:val="21"/>
        </w:rPr>
        <w:t>V</w:t>
      </w:r>
      <w:r>
        <w:rPr>
          <w:rFonts w:ascii="宋体" w:hAnsi="宋体" w:hint="eastAsia"/>
          <w:color w:val="FF0000"/>
          <w:szCs w:val="21"/>
          <w:vertAlign w:val="subscript"/>
        </w:rPr>
        <w:t>2</w:t>
      </w:r>
      <w:r>
        <w:rPr>
          <w:rFonts w:ascii="宋体" w:hAnsi="宋体" w:cs="宋体" w:hint="eastAsia"/>
          <w:color w:val="FF0000"/>
          <w:szCs w:val="21"/>
        </w:rPr>
        <w:t>测量</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两端电压，滑动变阻器阻值从最大变化到最小时，根据串联分压特性可知，图</w:t>
      </w:r>
      <w:r>
        <w:rPr>
          <w:rFonts w:ascii="宋体" w:hAnsi="宋体" w:hint="eastAsia"/>
          <w:color w:val="FF0000"/>
          <w:szCs w:val="21"/>
        </w:rPr>
        <w:t>2</w:t>
      </w:r>
      <w:r>
        <w:rPr>
          <w:rFonts w:ascii="宋体" w:hAnsi="宋体" w:cs="宋体" w:hint="eastAsia"/>
          <w:color w:val="FF0000"/>
          <w:szCs w:val="21"/>
        </w:rPr>
        <w:t>中甲为</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，乙为</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。滑动变阻器接入阻值为零时，</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两端电压达到最大，为电源电压，即</w:t>
      </w:r>
      <w:r>
        <w:rPr>
          <w:rFonts w:ascii="宋体" w:hAnsi="宋体" w:hint="eastAsia"/>
          <w:color w:val="FF0000"/>
          <w:szCs w:val="21"/>
        </w:rPr>
        <w:lastRenderedPageBreak/>
        <w:t>6V</w:t>
      </w:r>
      <w:r>
        <w:rPr>
          <w:rFonts w:ascii="宋体" w:hAnsi="宋体" w:cs="宋体" w:hint="eastAsia"/>
          <w:color w:val="FF0000"/>
          <w:szCs w:val="21"/>
        </w:rPr>
        <w:t>，此时定值电阻</w:t>
      </w:r>
      <w:r>
        <w:rPr>
          <w:rFonts w:ascii="宋体" w:hAnsi="宋体" w:hint="eastAsia"/>
          <w:color w:val="FF0000"/>
          <w:szCs w:val="21"/>
        </w:rPr>
        <w:t>R</w:t>
      </w:r>
      <w:r>
        <w:rPr>
          <w:rFonts w:ascii="宋体" w:hAnsi="宋体" w:hint="eastAsia"/>
          <w:color w:val="FF0000"/>
          <w:szCs w:val="21"/>
          <w:vertAlign w:val="subscript"/>
        </w:rPr>
        <w:t>1</w:t>
      </w:r>
      <w:r>
        <w:rPr>
          <w:rFonts w:ascii="宋体" w:hAnsi="宋体" w:cs="宋体" w:hint="eastAsia"/>
          <w:color w:val="FF0000"/>
          <w:szCs w:val="21"/>
        </w:rPr>
        <w:t>的阻值为</w:t>
      </w:r>
      <w:r>
        <w:rPr>
          <w:color w:val="FF0000"/>
        </w:rPr>
        <w:object w:dxaOrig="2115" w:dyaOrig="675">
          <v:shape id="_x0000_i1046" type="#_x0000_t75" alt="eqId48efbb2c35514940b25560514aaa6ca9" style="width:105.75pt;height:33.75pt" o:ole="">
            <v:imagedata r:id="rId64" o:title="eqId48efbb2c35514940b25560514aaa6ca9"/>
          </v:shape>
          <o:OLEObject Type="Embed" ProgID="Equation.DSMT4" ShapeID="_x0000_i1046" DrawAspect="Content" ObjectID="_1671122852" r:id="rId65"/>
        </w:object>
      </w:r>
      <w:r>
        <w:rPr>
          <w:rFonts w:ascii="宋体" w:hAnsi="宋体" w:hint="eastAsia"/>
          <w:color w:val="FF0000"/>
          <w:szCs w:val="21"/>
        </w:rPr>
        <w:t>，</w:t>
      </w:r>
      <w:r>
        <w:rPr>
          <w:rFonts w:ascii="宋体" w:hAnsi="宋体" w:cs="宋体" w:hint="eastAsia"/>
          <w:color w:val="FF0000"/>
          <w:szCs w:val="21"/>
        </w:rPr>
        <w:t>故</w:t>
      </w:r>
      <w:r>
        <w:rPr>
          <w:rFonts w:ascii="宋体" w:hAnsi="宋体" w:hint="eastAsia"/>
          <w:color w:val="FF0000"/>
          <w:szCs w:val="21"/>
        </w:rPr>
        <w:t>A</w:t>
      </w:r>
      <w:r>
        <w:rPr>
          <w:rFonts w:ascii="宋体" w:hAnsi="宋体" w:cs="宋体" w:hint="eastAsia"/>
          <w:color w:val="FF0000"/>
          <w:szCs w:val="21"/>
        </w:rPr>
        <w:t>、</w:t>
      </w:r>
      <w:r>
        <w:rPr>
          <w:rFonts w:ascii="宋体" w:hAnsi="宋体" w:hint="eastAsia"/>
          <w:color w:val="FF0000"/>
          <w:szCs w:val="21"/>
        </w:rPr>
        <w:t>B</w:t>
      </w:r>
      <w:r>
        <w:rPr>
          <w:rFonts w:ascii="宋体" w:hAnsi="宋体" w:cs="宋体" w:hint="eastAsia"/>
          <w:color w:val="FF0000"/>
          <w:szCs w:val="21"/>
        </w:rPr>
        <w:t>错误；</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滑动变阻器接入阻值为最大值时，电路中电流为</w:t>
      </w:r>
      <w:r>
        <w:rPr>
          <w:rFonts w:ascii="宋体" w:hAnsi="宋体" w:hint="eastAsia"/>
          <w:color w:val="FF0000"/>
          <w:szCs w:val="21"/>
        </w:rPr>
        <w:t>0.2A</w:t>
      </w:r>
      <w:r>
        <w:rPr>
          <w:rFonts w:ascii="宋体" w:hAnsi="宋体" w:cs="宋体" w:hint="eastAsia"/>
          <w:color w:val="FF0000"/>
          <w:szCs w:val="21"/>
        </w:rPr>
        <w:t>，此时</w:t>
      </w:r>
      <w:r>
        <w:rPr>
          <w:color w:val="FF0000"/>
        </w:rPr>
        <w:object w:dxaOrig="2295" w:dyaOrig="705">
          <v:shape id="_x0000_i1047" type="#_x0000_t75" alt="eqId98ed3365a7f54b2ca79226938f5c23d3" style="width:114.75pt;height:35.25pt" o:ole="">
            <v:imagedata r:id="rId66" o:title="eqId98ed3365a7f54b2ca79226938f5c23d3"/>
          </v:shape>
          <o:OLEObject Type="Embed" ProgID="Equation.DSMT4" ShapeID="_x0000_i1047" DrawAspect="Content" ObjectID="_1671122853" r:id="rId67"/>
        </w:object>
      </w:r>
      <w:r>
        <w:rPr>
          <w:rFonts w:ascii="宋体" w:hAnsi="宋体" w:hint="eastAsia"/>
          <w:color w:val="FF0000"/>
          <w:szCs w:val="21"/>
        </w:rPr>
        <w:t>，</w:t>
      </w:r>
      <w:r>
        <w:rPr>
          <w:rFonts w:ascii="宋体" w:hAnsi="宋体" w:cs="宋体" w:hint="eastAsia"/>
          <w:color w:val="FF0000"/>
          <w:szCs w:val="21"/>
        </w:rPr>
        <w:t>则滑动变阻器</w:t>
      </w:r>
      <w:r>
        <w:rPr>
          <w:rFonts w:ascii="宋体" w:hAnsi="宋体" w:hint="eastAsia"/>
          <w:color w:val="FF0000"/>
          <w:szCs w:val="21"/>
        </w:rPr>
        <w:t>R</w:t>
      </w:r>
      <w:r>
        <w:rPr>
          <w:rFonts w:ascii="宋体" w:hAnsi="宋体" w:hint="eastAsia"/>
          <w:color w:val="FF0000"/>
          <w:szCs w:val="21"/>
          <w:vertAlign w:val="subscript"/>
        </w:rPr>
        <w:t>2</w:t>
      </w:r>
      <w:r>
        <w:rPr>
          <w:rFonts w:ascii="宋体" w:hAnsi="宋体" w:cs="宋体" w:hint="eastAsia"/>
          <w:color w:val="FF0000"/>
          <w:szCs w:val="21"/>
        </w:rPr>
        <w:t>的最大值为</w:t>
      </w:r>
      <w:r>
        <w:rPr>
          <w:color w:val="FF0000"/>
        </w:rPr>
        <w:object w:dxaOrig="3180" w:dyaOrig="360">
          <v:shape id="_x0000_i1048" type="#_x0000_t75" alt="eqId81a0cbc98ee6436f9278021fddf52875" style="width:159pt;height:18pt" o:ole="">
            <v:imagedata r:id="rId68" o:title="eqId81a0cbc98ee6436f9278021fddf52875"/>
          </v:shape>
          <o:OLEObject Type="Embed" ProgID="Equation.DSMT4" ShapeID="_x0000_i1048" DrawAspect="Content" ObjectID="_1671122854" r:id="rId69"/>
        </w:object>
      </w:r>
      <w:r>
        <w:rPr>
          <w:rFonts w:ascii="宋体" w:hAnsi="宋体" w:hint="eastAsia"/>
          <w:color w:val="FF0000"/>
          <w:szCs w:val="21"/>
        </w:rPr>
        <w:t>，</w:t>
      </w:r>
      <w:r>
        <w:rPr>
          <w:rFonts w:ascii="宋体" w:hAnsi="宋体" w:cs="宋体" w:hint="eastAsia"/>
          <w:color w:val="FF0000"/>
          <w:szCs w:val="21"/>
        </w:rPr>
        <w:t>故</w:t>
      </w:r>
      <w:r>
        <w:rPr>
          <w:rFonts w:ascii="宋体" w:hAnsi="宋体" w:hint="eastAsia"/>
          <w:color w:val="FF0000"/>
          <w:szCs w:val="21"/>
        </w:rPr>
        <w:t>C</w:t>
      </w:r>
      <w:r>
        <w:rPr>
          <w:rFonts w:ascii="宋体" w:hAnsi="宋体" w:cs="宋体" w:hint="eastAsia"/>
          <w:color w:val="FF0000"/>
          <w:szCs w:val="21"/>
        </w:rPr>
        <w:t>错误；变阻器滑片在中点时，根据欧姆定律可知</w:t>
      </w:r>
      <w:r>
        <w:rPr>
          <w:color w:val="FF0000"/>
        </w:rPr>
        <w:object w:dxaOrig="4575" w:dyaOrig="930">
          <v:shape id="_x0000_i1049" type="#_x0000_t75" alt="eqId8322c71aed194172a4ad1552b129f125" style="width:228.75pt;height:46.5pt" o:ole="">
            <v:imagedata r:id="rId70" o:title="eqId8322c71aed194172a4ad1552b129f125"/>
          </v:shape>
          <o:OLEObject Type="Embed" ProgID="Equation.DSMT4" ShapeID="_x0000_i1049" DrawAspect="Content" ObjectID="_1671122855" r:id="rId71"/>
        </w:object>
      </w:r>
      <w:r>
        <w:rPr>
          <w:rFonts w:ascii="宋体" w:hAnsi="宋体" w:hint="eastAsia"/>
          <w:color w:val="FF0000"/>
          <w:szCs w:val="21"/>
        </w:rPr>
        <w:t>，</w:t>
      </w:r>
      <w:r>
        <w:rPr>
          <w:rFonts w:ascii="宋体" w:hAnsi="宋体" w:cs="宋体" w:hint="eastAsia"/>
          <w:color w:val="FF0000"/>
          <w:szCs w:val="21"/>
        </w:rPr>
        <w:t>故</w:t>
      </w:r>
      <w:r>
        <w:rPr>
          <w:rFonts w:ascii="宋体" w:hAnsi="宋体" w:hint="eastAsia"/>
          <w:color w:val="FF0000"/>
          <w:szCs w:val="21"/>
        </w:rPr>
        <w:t>D</w:t>
      </w:r>
      <w:r>
        <w:rPr>
          <w:rFonts w:ascii="宋体" w:hAnsi="宋体" w:cs="宋体" w:hint="eastAsia"/>
          <w:color w:val="FF0000"/>
          <w:szCs w:val="21"/>
        </w:rPr>
        <w:t>正确。故选</w:t>
      </w:r>
      <w:r>
        <w:rPr>
          <w:rFonts w:ascii="宋体" w:hAnsi="宋体" w:hint="eastAsia"/>
          <w:color w:val="FF0000"/>
          <w:szCs w:val="21"/>
        </w:rPr>
        <w:t>D</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6、</w:t>
      </w:r>
      <w:r>
        <w:rPr>
          <w:rFonts w:ascii="宋体" w:hAnsi="宋体" w:hint="eastAsia"/>
          <w:szCs w:val="21"/>
        </w:rPr>
        <w:t>（2020·河北任丘·初三期末）（多选）</w:t>
      </w:r>
      <w:r>
        <w:rPr>
          <w:rFonts w:ascii="宋体" w:hAnsi="宋体" w:cs="宋体" w:hint="eastAsia"/>
          <w:szCs w:val="21"/>
        </w:rPr>
        <w:t>如图所示的电路，闭合开关</w:t>
      </w:r>
      <w:r>
        <w:rPr>
          <w:rFonts w:ascii="宋体" w:hAnsi="宋体" w:hint="eastAsia"/>
          <w:szCs w:val="21"/>
        </w:rPr>
        <w:t>S</w:t>
      </w:r>
      <w:r>
        <w:rPr>
          <w:rFonts w:ascii="宋体" w:hAnsi="宋体" w:cs="宋体" w:hint="eastAsia"/>
          <w:szCs w:val="21"/>
        </w:rPr>
        <w:t>，当滑动变阻器的滑片</w:t>
      </w:r>
      <w:r>
        <w:rPr>
          <w:rFonts w:ascii="宋体" w:hAnsi="宋体" w:hint="eastAsia"/>
          <w:szCs w:val="21"/>
        </w:rPr>
        <w:t>P</w:t>
      </w:r>
      <w:r>
        <w:rPr>
          <w:rFonts w:ascii="宋体" w:hAnsi="宋体" w:cs="宋体" w:hint="eastAsia"/>
          <w:szCs w:val="21"/>
        </w:rPr>
        <w:t>向下滑动时，下列说法正确的是（    ）</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609725" cy="1162050"/>
            <wp:effectExtent l="0" t="0" r="9525" b="0"/>
            <wp:docPr id="42" name="图片 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609725" cy="11620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A．</w:t>
      </w:r>
      <w:r>
        <w:rPr>
          <w:rFonts w:ascii="宋体" w:hAnsi="宋体" w:cs="宋体" w:hint="eastAsia"/>
          <w:szCs w:val="21"/>
        </w:rPr>
        <w:t>电压表</w:t>
      </w:r>
      <w:r>
        <w:rPr>
          <w:rFonts w:ascii="宋体" w:hAnsi="宋体" w:hint="eastAsia"/>
          <w:szCs w:val="21"/>
        </w:rPr>
        <w:t>V</w:t>
      </w:r>
      <w:r>
        <w:rPr>
          <w:rFonts w:ascii="宋体" w:hAnsi="宋体" w:cs="宋体" w:hint="eastAsia"/>
          <w:szCs w:val="21"/>
        </w:rPr>
        <w:t>示数变大，电流表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 xml:space="preserve">示数变小          </w:t>
      </w:r>
      <w:r>
        <w:rPr>
          <w:rFonts w:ascii="宋体" w:hAnsi="宋体" w:hint="eastAsia"/>
          <w:szCs w:val="21"/>
        </w:rPr>
        <w:t>B．</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示数变小，小灯泡亮度变暗</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C．</w:t>
      </w:r>
      <w:r>
        <w:rPr>
          <w:rFonts w:ascii="宋体" w:hAnsi="宋体" w:cs="宋体" w:hint="eastAsia"/>
          <w:szCs w:val="21"/>
        </w:rPr>
        <w:t>电压表</w:t>
      </w:r>
      <w:r>
        <w:rPr>
          <w:rFonts w:ascii="宋体" w:hAnsi="宋体" w:hint="eastAsia"/>
          <w:szCs w:val="21"/>
        </w:rPr>
        <w:t>V</w:t>
      </w:r>
      <w:r>
        <w:rPr>
          <w:rFonts w:ascii="宋体" w:hAnsi="宋体" w:cs="宋体" w:hint="eastAsia"/>
          <w:szCs w:val="21"/>
        </w:rPr>
        <w:t>示数与电流表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 xml:space="preserve">示数的比值变大        </w:t>
      </w:r>
      <w:r>
        <w:rPr>
          <w:rFonts w:ascii="宋体" w:hAnsi="宋体" w:hint="eastAsia"/>
          <w:szCs w:val="21"/>
        </w:rPr>
        <w:t>D．</w:t>
      </w:r>
      <w:r>
        <w:rPr>
          <w:rFonts w:ascii="宋体" w:hAnsi="宋体" w:cs="宋体" w:hint="eastAsia"/>
          <w:szCs w:val="21"/>
        </w:rPr>
        <w:t>电流表</w:t>
      </w:r>
      <w:r>
        <w:rPr>
          <w:rFonts w:ascii="宋体" w:hAnsi="宋体" w:hint="eastAsia"/>
          <w:szCs w:val="21"/>
        </w:rPr>
        <w:t>A</w:t>
      </w:r>
      <w:r>
        <w:rPr>
          <w:rFonts w:ascii="宋体" w:hAnsi="宋体" w:hint="eastAsia"/>
          <w:szCs w:val="21"/>
          <w:vertAlign w:val="subscript"/>
        </w:rPr>
        <w:t>1</w:t>
      </w:r>
      <w:r>
        <w:rPr>
          <w:rFonts w:ascii="宋体" w:hAnsi="宋体" w:cs="宋体" w:hint="eastAsia"/>
          <w:szCs w:val="21"/>
        </w:rPr>
        <w:t>示数与电流表</w:t>
      </w:r>
      <w:r>
        <w:rPr>
          <w:rFonts w:ascii="宋体" w:hAnsi="宋体" w:hint="eastAsia"/>
          <w:szCs w:val="21"/>
        </w:rPr>
        <w:t>A</w:t>
      </w:r>
      <w:r>
        <w:rPr>
          <w:rFonts w:ascii="宋体" w:hAnsi="宋体" w:hint="eastAsia"/>
          <w:szCs w:val="21"/>
          <w:vertAlign w:val="subscript"/>
        </w:rPr>
        <w:t>2</w:t>
      </w:r>
      <w:r>
        <w:rPr>
          <w:rFonts w:ascii="宋体" w:hAnsi="宋体" w:cs="宋体" w:hint="eastAsia"/>
          <w:szCs w:val="21"/>
        </w:rPr>
        <w:t>示数的差值不变</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【答案】CD</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闭合开关</w:t>
      </w:r>
      <w:r>
        <w:rPr>
          <w:rFonts w:ascii="宋体" w:hAnsi="宋体" w:hint="eastAsia"/>
          <w:color w:val="FF0000"/>
          <w:szCs w:val="21"/>
        </w:rPr>
        <w:t>S</w:t>
      </w:r>
      <w:r>
        <w:rPr>
          <w:rFonts w:ascii="宋体" w:hAnsi="宋体" w:cs="宋体" w:hint="eastAsia"/>
          <w:color w:val="FF0000"/>
          <w:szCs w:val="21"/>
        </w:rPr>
        <w:t>，灯泡与滑动变阻器并联，电压表测量电源电压，电流表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测干路电流，电流表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测流过滑动变阻器的电流；当滑动变阻器的滑片</w:t>
      </w:r>
      <w:r>
        <w:rPr>
          <w:rFonts w:ascii="宋体" w:hAnsi="宋体" w:hint="eastAsia"/>
          <w:color w:val="FF0000"/>
          <w:szCs w:val="21"/>
        </w:rPr>
        <w:t>P</w:t>
      </w:r>
      <w:r>
        <w:rPr>
          <w:rFonts w:ascii="宋体" w:hAnsi="宋体" w:cs="宋体" w:hint="eastAsia"/>
          <w:color w:val="FF0000"/>
          <w:szCs w:val="21"/>
        </w:rPr>
        <w:t>向下滑动时，电源电压不变，所以电压表</w:t>
      </w:r>
      <w:r>
        <w:rPr>
          <w:rFonts w:ascii="宋体" w:hAnsi="宋体" w:hint="eastAsia"/>
          <w:color w:val="FF0000"/>
          <w:szCs w:val="21"/>
        </w:rPr>
        <w:t>V</w:t>
      </w:r>
      <w:r>
        <w:rPr>
          <w:rFonts w:ascii="宋体" w:hAnsi="宋体" w:cs="宋体" w:hint="eastAsia"/>
          <w:color w:val="FF0000"/>
          <w:szCs w:val="21"/>
        </w:rPr>
        <w:t>示数不变；滑动变阻器接入电路电阻变大，由</w:t>
      </w:r>
      <w:r>
        <w:rPr>
          <w:rFonts w:ascii="宋体" w:hAnsi="宋体"/>
          <w:noProof/>
          <w:color w:val="FF0000"/>
          <w:szCs w:val="21"/>
        </w:rPr>
        <w:drawing>
          <wp:inline distT="0" distB="0" distL="0" distR="0">
            <wp:extent cx="466725" cy="447675"/>
            <wp:effectExtent l="0" t="0" r="9525" b="0"/>
            <wp:docPr id="41" name="图片 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466725" cy="447675"/>
                    </a:xfrm>
                    <a:prstGeom prst="rect">
                      <a:avLst/>
                    </a:prstGeom>
                    <a:noFill/>
                    <a:ln>
                      <a:noFill/>
                    </a:ln>
                  </pic:spPr>
                </pic:pic>
              </a:graphicData>
            </a:graphic>
          </wp:inline>
        </w:drawing>
      </w:r>
      <w:r>
        <w:rPr>
          <w:rFonts w:ascii="宋体" w:hAnsi="宋体" w:cs="宋体" w:hint="eastAsia"/>
          <w:color w:val="FF0000"/>
          <w:szCs w:val="21"/>
        </w:rPr>
        <w:t>可知流过滑动变阻器的电流变大电流表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示数变小，故选项</w:t>
      </w:r>
      <w:r>
        <w:rPr>
          <w:rFonts w:ascii="宋体" w:hAnsi="宋体" w:hint="eastAsia"/>
          <w:color w:val="FF0000"/>
          <w:szCs w:val="21"/>
        </w:rPr>
        <w:t>A</w:t>
      </w:r>
      <w:r>
        <w:rPr>
          <w:rFonts w:ascii="宋体" w:hAnsi="宋体" w:cs="宋体" w:hint="eastAsia"/>
          <w:color w:val="FF0000"/>
          <w:szCs w:val="21"/>
        </w:rPr>
        <w:t>错误；由于并联电路各支路互不影响，通过灯泡的电流不变，灯泡的亮度不变；由并联电路电流特点</w:t>
      </w:r>
      <w:r>
        <w:rPr>
          <w:rFonts w:ascii="宋体" w:hAnsi="宋体"/>
          <w:noProof/>
          <w:color w:val="FF0000"/>
          <w:szCs w:val="21"/>
        </w:rPr>
        <w:drawing>
          <wp:inline distT="0" distB="0" distL="0" distR="0">
            <wp:extent cx="676275" cy="219075"/>
            <wp:effectExtent l="0" t="0" r="9525" b="9525"/>
            <wp:docPr id="40" name="图片 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676275" cy="219075"/>
                    </a:xfrm>
                    <a:prstGeom prst="rect">
                      <a:avLst/>
                    </a:prstGeom>
                    <a:noFill/>
                    <a:ln>
                      <a:noFill/>
                    </a:ln>
                  </pic:spPr>
                </pic:pic>
              </a:graphicData>
            </a:graphic>
          </wp:inline>
        </w:drawing>
      </w:r>
      <w:r>
        <w:rPr>
          <w:rFonts w:ascii="宋体" w:hAnsi="宋体" w:cs="宋体" w:hint="eastAsia"/>
          <w:color w:val="FF0000"/>
          <w:szCs w:val="21"/>
        </w:rPr>
        <w:t>，可知电流表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示数变小，故选项</w:t>
      </w:r>
      <w:r>
        <w:rPr>
          <w:rFonts w:ascii="宋体" w:hAnsi="宋体" w:hint="eastAsia"/>
          <w:color w:val="FF0000"/>
          <w:szCs w:val="21"/>
        </w:rPr>
        <w:t>B</w:t>
      </w:r>
      <w:r>
        <w:rPr>
          <w:rFonts w:ascii="宋体" w:hAnsi="宋体" w:cs="宋体" w:hint="eastAsia"/>
          <w:color w:val="FF0000"/>
          <w:szCs w:val="21"/>
        </w:rPr>
        <w:t>错误；由可知</w:t>
      </w:r>
      <w:r>
        <w:rPr>
          <w:rFonts w:ascii="宋体" w:hAnsi="宋体"/>
          <w:noProof/>
          <w:color w:val="FF0000"/>
          <w:szCs w:val="21"/>
        </w:rPr>
        <w:drawing>
          <wp:inline distT="0" distB="0" distL="0" distR="0">
            <wp:extent cx="457200" cy="400050"/>
            <wp:effectExtent l="0" t="0" r="0" b="0"/>
            <wp:docPr id="39" name="图片 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figure"/>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57200" cy="400050"/>
                    </a:xfrm>
                    <a:prstGeom prst="rect">
                      <a:avLst/>
                    </a:prstGeom>
                    <a:noFill/>
                    <a:ln>
                      <a:noFill/>
                    </a:ln>
                  </pic:spPr>
                </pic:pic>
              </a:graphicData>
            </a:graphic>
          </wp:inline>
        </w:drawing>
      </w:r>
      <w:r>
        <w:rPr>
          <w:rFonts w:ascii="宋体" w:hAnsi="宋体" w:cs="宋体" w:hint="eastAsia"/>
          <w:color w:val="FF0000"/>
          <w:szCs w:val="21"/>
        </w:rPr>
        <w:t>电压表</w:t>
      </w:r>
      <w:r>
        <w:rPr>
          <w:rFonts w:ascii="宋体" w:hAnsi="宋体" w:hint="eastAsia"/>
          <w:color w:val="FF0000"/>
          <w:szCs w:val="21"/>
        </w:rPr>
        <w:t>V</w:t>
      </w:r>
      <w:r>
        <w:rPr>
          <w:rFonts w:ascii="宋体" w:hAnsi="宋体" w:cs="宋体" w:hint="eastAsia"/>
          <w:color w:val="FF0000"/>
          <w:szCs w:val="21"/>
        </w:rPr>
        <w:t>示数与电流表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示数的比值为滑动变阻器的阻值，所以电压表</w:t>
      </w:r>
      <w:r>
        <w:rPr>
          <w:rFonts w:ascii="宋体" w:hAnsi="宋体" w:hint="eastAsia"/>
          <w:color w:val="FF0000"/>
          <w:szCs w:val="21"/>
        </w:rPr>
        <w:t>V</w:t>
      </w:r>
      <w:r>
        <w:rPr>
          <w:rFonts w:ascii="宋体" w:hAnsi="宋体" w:cs="宋体" w:hint="eastAsia"/>
          <w:color w:val="FF0000"/>
          <w:szCs w:val="21"/>
        </w:rPr>
        <w:t>示数与电流表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示数的比值变大；电流表</w:t>
      </w:r>
      <w:r>
        <w:rPr>
          <w:rFonts w:ascii="宋体" w:hAnsi="宋体" w:hint="eastAsia"/>
          <w:color w:val="FF0000"/>
          <w:szCs w:val="21"/>
        </w:rPr>
        <w:t>A</w:t>
      </w:r>
      <w:r>
        <w:rPr>
          <w:rFonts w:ascii="宋体" w:hAnsi="宋体" w:hint="eastAsia"/>
          <w:color w:val="FF0000"/>
          <w:szCs w:val="21"/>
          <w:vertAlign w:val="subscript"/>
        </w:rPr>
        <w:t>1</w:t>
      </w:r>
      <w:r>
        <w:rPr>
          <w:rFonts w:ascii="宋体" w:hAnsi="宋体" w:cs="宋体" w:hint="eastAsia"/>
          <w:color w:val="FF0000"/>
          <w:szCs w:val="21"/>
        </w:rPr>
        <w:t>示数与电流表</w:t>
      </w:r>
      <w:r>
        <w:rPr>
          <w:rFonts w:ascii="宋体" w:hAnsi="宋体" w:hint="eastAsia"/>
          <w:color w:val="FF0000"/>
          <w:szCs w:val="21"/>
        </w:rPr>
        <w:t>A</w:t>
      </w:r>
      <w:r>
        <w:rPr>
          <w:rFonts w:ascii="宋体" w:hAnsi="宋体" w:hint="eastAsia"/>
          <w:color w:val="FF0000"/>
          <w:szCs w:val="21"/>
          <w:vertAlign w:val="subscript"/>
        </w:rPr>
        <w:t>2</w:t>
      </w:r>
      <w:r>
        <w:rPr>
          <w:rFonts w:ascii="宋体" w:hAnsi="宋体" w:cs="宋体" w:hint="eastAsia"/>
          <w:color w:val="FF0000"/>
          <w:szCs w:val="21"/>
        </w:rPr>
        <w:t>示数的差值为通灯泡的所在支路的电流，电流的大小不变，故选项</w:t>
      </w:r>
      <w:r>
        <w:rPr>
          <w:rFonts w:ascii="宋体" w:hAnsi="宋体" w:hint="eastAsia"/>
          <w:color w:val="FF0000"/>
          <w:szCs w:val="21"/>
        </w:rPr>
        <w:t>C、D</w:t>
      </w:r>
      <w:r>
        <w:rPr>
          <w:rFonts w:ascii="宋体" w:hAnsi="宋体" w:cs="宋体" w:hint="eastAsia"/>
          <w:color w:val="FF0000"/>
          <w:szCs w:val="21"/>
        </w:rPr>
        <w:t>正确。</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lastRenderedPageBreak/>
        <w:t>7、</w:t>
      </w:r>
      <w:r>
        <w:rPr>
          <w:rFonts w:ascii="宋体" w:hAnsi="宋体" w:hint="eastAsia"/>
          <w:szCs w:val="21"/>
        </w:rPr>
        <w:t>（2020·沈阳）</w:t>
      </w:r>
      <w:r>
        <w:rPr>
          <w:rFonts w:ascii="宋体" w:hAnsi="宋体" w:cs="宋体" w:hint="eastAsia"/>
          <w:szCs w:val="21"/>
        </w:rPr>
        <w:t>在探究“电流与电阻的关系”实验中，电路如图甲所示，多次改变电阻</w:t>
      </w:r>
      <w:r>
        <w:rPr>
          <w:rFonts w:ascii="宋体" w:hAnsi="宋体" w:hint="eastAsia"/>
          <w:szCs w:val="21"/>
        </w:rPr>
        <w:t>R</w:t>
      </w:r>
      <w:r>
        <w:rPr>
          <w:rFonts w:ascii="宋体" w:hAnsi="宋体" w:cs="宋体" w:hint="eastAsia"/>
          <w:szCs w:val="21"/>
        </w:rPr>
        <w:t>的阻值，并记录对应的电流表示数，得到如图乙所示的电流</w:t>
      </w:r>
      <w:r>
        <w:rPr>
          <w:rFonts w:ascii="宋体" w:hAnsi="宋体" w:hint="eastAsia"/>
          <w:szCs w:val="21"/>
        </w:rPr>
        <w:t>/</w:t>
      </w:r>
      <w:r>
        <w:rPr>
          <w:rFonts w:ascii="宋体" w:hAnsi="宋体" w:cs="宋体" w:hint="eastAsia"/>
          <w:szCs w:val="21"/>
        </w:rPr>
        <w:t>随电阻</w:t>
      </w:r>
      <w:r>
        <w:rPr>
          <w:rFonts w:ascii="宋体" w:hAnsi="宋体" w:hint="eastAsia"/>
          <w:szCs w:val="21"/>
        </w:rPr>
        <w:t>R</w:t>
      </w:r>
      <w:r>
        <w:rPr>
          <w:rFonts w:ascii="宋体" w:hAnsi="宋体" w:cs="宋体" w:hint="eastAsia"/>
          <w:szCs w:val="21"/>
        </w:rPr>
        <w:t>变化的图象。由图象可以得到电压表示数始终保持</w:t>
      </w:r>
      <w:r>
        <w:rPr>
          <w:rFonts w:ascii="宋体" w:hAnsi="宋体" w:hint="eastAsia"/>
          <w:szCs w:val="21"/>
        </w:rPr>
        <w:t>______V</w:t>
      </w:r>
      <w:r>
        <w:rPr>
          <w:rFonts w:ascii="宋体" w:hAnsi="宋体" w:cs="宋体" w:hint="eastAsia"/>
          <w:szCs w:val="21"/>
        </w:rPr>
        <w:t>不变；若将图象中</w:t>
      </w:r>
      <w:r>
        <w:rPr>
          <w:rFonts w:ascii="宋体" w:hAnsi="宋体" w:hint="eastAsia"/>
          <w:szCs w:val="21"/>
        </w:rPr>
        <w:t>A</w:t>
      </w:r>
      <w:r>
        <w:rPr>
          <w:rFonts w:ascii="宋体" w:hAnsi="宋体" w:cs="宋体" w:hint="eastAsia"/>
          <w:szCs w:val="21"/>
        </w:rPr>
        <w:t>、</w:t>
      </w:r>
      <w:r>
        <w:rPr>
          <w:rFonts w:ascii="宋体" w:hAnsi="宋体" w:hint="eastAsia"/>
          <w:szCs w:val="21"/>
        </w:rPr>
        <w:t>B</w:t>
      </w:r>
      <w:r>
        <w:rPr>
          <w:rFonts w:ascii="宋体" w:hAnsi="宋体" w:cs="宋体" w:hint="eastAsia"/>
          <w:szCs w:val="21"/>
        </w:rPr>
        <w:t>两点所对应的电阻</w:t>
      </w:r>
      <w:r>
        <w:object w:dxaOrig="315" w:dyaOrig="360">
          <v:shape id="_x0000_i1050" type="#_x0000_t75" alt="eqId6bac56561d3f4355a27bfcebda27a028" style="width:15.75pt;height:18pt" o:ole="">
            <v:imagedata r:id="rId76" o:title="eqId6bac56561d3f4355a27bfcebda27a028"/>
          </v:shape>
          <o:OLEObject Type="Embed" ProgID="Equation.DSMT4" ShapeID="_x0000_i1050" DrawAspect="Content" ObjectID="_1671122856" r:id="rId77"/>
        </w:object>
      </w:r>
      <w:r>
        <w:rPr>
          <w:rFonts w:ascii="宋体" w:hAnsi="宋体" w:cs="宋体" w:hint="eastAsia"/>
          <w:szCs w:val="21"/>
        </w:rPr>
        <w:t>、</w:t>
      </w:r>
      <w:r>
        <w:object w:dxaOrig="315" w:dyaOrig="360">
          <v:shape id="_x0000_i1051" type="#_x0000_t75" alt="eqIdb7852b380412496ab8d8abc2a60cdc61" style="width:15.75pt;height:18pt" o:ole="">
            <v:imagedata r:id="rId78" o:title="eqIdb7852b380412496ab8d8abc2a60cdc61"/>
          </v:shape>
          <o:OLEObject Type="Embed" ProgID="Equation.DSMT4" ShapeID="_x0000_i1051" DrawAspect="Content" ObjectID="_1671122857" r:id="rId79"/>
        </w:object>
      </w:r>
      <w:r>
        <w:rPr>
          <w:rFonts w:ascii="宋体" w:hAnsi="宋体" w:cs="宋体" w:hint="eastAsia"/>
          <w:szCs w:val="21"/>
        </w:rPr>
        <w:t>串联使用，则通过它们的电流之比</w:t>
      </w:r>
      <w:r>
        <w:object w:dxaOrig="885" w:dyaOrig="360">
          <v:shape id="_x0000_i1052" type="#_x0000_t75" alt="eqId336499f6c5364e3faaf69ca482d70a57" style="width:44.25pt;height:18pt" o:ole="">
            <v:imagedata r:id="rId80" o:title="eqId336499f6c5364e3faaf69ca482d70a57"/>
          </v:shape>
          <o:OLEObject Type="Embed" ProgID="Equation.DSMT4" ShapeID="_x0000_i1052" DrawAspect="Content" ObjectID="_1671122858" r:id="rId81"/>
        </w:object>
      </w:r>
      <w:r>
        <w:rPr>
          <w:rFonts w:ascii="宋体" w:hAnsi="宋体" w:hint="eastAsia"/>
          <w:szCs w:val="21"/>
        </w:rPr>
        <w:t>______</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1133475" cy="1381125"/>
            <wp:effectExtent l="0" t="0" r="9525" b="9525"/>
            <wp:docPr id="38" name="图片 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figure"/>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133475" cy="1381125"/>
                    </a:xfrm>
                    <a:prstGeom prst="rect">
                      <a:avLst/>
                    </a:prstGeom>
                    <a:noFill/>
                    <a:ln>
                      <a:noFill/>
                    </a:ln>
                  </pic:spPr>
                </pic:pic>
              </a:graphicData>
            </a:graphic>
          </wp:inline>
        </w:drawing>
      </w:r>
      <w:r>
        <w:rPr>
          <w:rFonts w:ascii="宋体" w:hAnsi="宋体" w:hint="eastAsia"/>
          <w:szCs w:val="21"/>
        </w:rPr>
        <w:t xml:space="preserve">     </w:t>
      </w:r>
      <w:r>
        <w:rPr>
          <w:rFonts w:ascii="宋体" w:hAnsi="宋体"/>
          <w:noProof/>
          <w:szCs w:val="21"/>
        </w:rPr>
        <w:drawing>
          <wp:inline distT="0" distB="0" distL="0" distR="0">
            <wp:extent cx="1276350" cy="1428750"/>
            <wp:effectExtent l="0" t="0" r="0" b="0"/>
            <wp:docPr id="37" name="图片 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figure"/>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276350" cy="142875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【答案】</w:t>
      </w:r>
      <w:r>
        <w:rPr>
          <w:rFonts w:ascii="宋体" w:hAnsi="宋体" w:cs="宋体" w:hint="eastAsia"/>
          <w:color w:val="FF0000"/>
          <w:szCs w:val="21"/>
        </w:rPr>
        <w:t>2.5</w:t>
      </w:r>
      <w:r>
        <w:rPr>
          <w:rFonts w:ascii="宋体" w:hAnsi="宋体" w:hint="eastAsia"/>
          <w:color w:val="FF0000"/>
          <w:szCs w:val="21"/>
        </w:rPr>
        <w:t xml:space="preserve">    </w:t>
      </w:r>
      <w:r>
        <w:rPr>
          <w:rFonts w:ascii="宋体" w:hAnsi="宋体" w:cs="宋体" w:hint="eastAsia"/>
          <w:color w:val="FF0000"/>
          <w:szCs w:val="21"/>
        </w:rPr>
        <w:t>1：1</w:t>
      </w:r>
      <w:r>
        <w:rPr>
          <w:rFonts w:ascii="宋体" w:hAnsi="宋体" w:hint="eastAsia"/>
          <w:color w:val="FF0000"/>
          <w:szCs w:val="21"/>
        </w:rPr>
        <w:t xml:space="preserve">    </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根据乙图可知，当定值电阻的阻值是</w:t>
      </w:r>
      <w:r>
        <w:rPr>
          <w:rFonts w:ascii="宋体" w:hAnsi="宋体" w:hint="eastAsia"/>
          <w:color w:val="FF0000"/>
          <w:szCs w:val="21"/>
        </w:rPr>
        <w:t>10Ω</w:t>
      </w:r>
      <w:r>
        <w:rPr>
          <w:rFonts w:ascii="宋体" w:hAnsi="宋体" w:cs="宋体" w:hint="eastAsia"/>
          <w:color w:val="FF0000"/>
          <w:szCs w:val="21"/>
        </w:rPr>
        <w:t>时，经过定值电阻的电流是</w:t>
      </w:r>
      <w:r>
        <w:rPr>
          <w:rFonts w:ascii="宋体" w:hAnsi="宋体" w:hint="eastAsia"/>
          <w:color w:val="FF0000"/>
          <w:szCs w:val="21"/>
        </w:rPr>
        <w:t>0.25A</w:t>
      </w:r>
      <w:r>
        <w:rPr>
          <w:rFonts w:ascii="宋体" w:hAnsi="宋体" w:cs="宋体" w:hint="eastAsia"/>
          <w:color w:val="FF0000"/>
          <w:szCs w:val="21"/>
        </w:rPr>
        <w:t>，则此时定值电阻两端电压为</w:t>
      </w:r>
    </w:p>
    <w:p w:rsidR="002E13EE" w:rsidRDefault="002E13EE" w:rsidP="002E13EE">
      <w:pPr>
        <w:spacing w:line="360" w:lineRule="auto"/>
        <w:textAlignment w:val="center"/>
        <w:rPr>
          <w:rFonts w:ascii="宋体" w:hAnsi="宋体" w:cs="宋体" w:hint="eastAsia"/>
          <w:color w:val="FF0000"/>
          <w:szCs w:val="21"/>
        </w:rPr>
      </w:pPr>
      <w:r>
        <w:rPr>
          <w:color w:val="FF0000"/>
        </w:rPr>
        <w:object w:dxaOrig="2880" w:dyaOrig="285">
          <v:shape id="_x0000_i1053" type="#_x0000_t75" alt="eqId2148eccae074491e8eb473cbeb47244a" style="width:2in;height:14.25pt" o:ole="">
            <v:imagedata r:id="rId84" o:title="eqId2148eccae074491e8eb473cbeb47244a"/>
          </v:shape>
          <o:OLEObject Type="Embed" ProgID="Equation.DSMT4" ShapeID="_x0000_i1053" DrawAspect="Content" ObjectID="_1671122859" r:id="rId85"/>
        </w:object>
      </w:r>
      <w:r>
        <w:rPr>
          <w:rFonts w:ascii="宋体" w:hAnsi="宋体" w:hint="eastAsia"/>
          <w:color w:val="FF0000"/>
          <w:szCs w:val="21"/>
        </w:rPr>
        <w:t>，</w:t>
      </w:r>
      <w:r>
        <w:rPr>
          <w:rFonts w:ascii="宋体" w:hAnsi="宋体" w:cs="宋体" w:hint="eastAsia"/>
          <w:color w:val="FF0000"/>
          <w:szCs w:val="21"/>
        </w:rPr>
        <w:t>因为研究电流与电阻的关系，所以定值电阻两端电压不变，即电压表示数始终保持</w:t>
      </w:r>
      <w:r>
        <w:rPr>
          <w:rFonts w:ascii="宋体" w:hAnsi="宋体" w:hint="eastAsia"/>
          <w:color w:val="FF0000"/>
          <w:szCs w:val="21"/>
        </w:rPr>
        <w:t>2.5V</w:t>
      </w:r>
      <w:r>
        <w:rPr>
          <w:rFonts w:ascii="宋体" w:hAnsi="宋体" w:cs="宋体" w:hint="eastAsia"/>
          <w:color w:val="FF0000"/>
          <w:szCs w:val="21"/>
        </w:rPr>
        <w:t>不变；串联电路中电流处处相等，因为电阻</w:t>
      </w:r>
      <w:r>
        <w:rPr>
          <w:color w:val="FF0000"/>
        </w:rPr>
        <w:object w:dxaOrig="315" w:dyaOrig="360">
          <v:shape id="_x0000_i1054" type="#_x0000_t75" alt="eqId6bac56561d3f4355a27bfcebda27a028" style="width:15.75pt;height:18pt" o:ole="">
            <v:imagedata r:id="rId76" o:title="eqId6bac56561d3f4355a27bfcebda27a028"/>
          </v:shape>
          <o:OLEObject Type="Embed" ProgID="Equation.DSMT4" ShapeID="_x0000_i1054" DrawAspect="Content" ObjectID="_1671122860" r:id="rId86"/>
        </w:object>
      </w:r>
      <w:r>
        <w:rPr>
          <w:rFonts w:ascii="宋体" w:hAnsi="宋体" w:cs="宋体" w:hint="eastAsia"/>
          <w:color w:val="FF0000"/>
          <w:szCs w:val="21"/>
        </w:rPr>
        <w:t>和</w:t>
      </w:r>
      <w:r>
        <w:rPr>
          <w:color w:val="FF0000"/>
        </w:rPr>
        <w:object w:dxaOrig="315" w:dyaOrig="360">
          <v:shape id="_x0000_i1055" type="#_x0000_t75" alt="eqIdb7852b380412496ab8d8abc2a60cdc61" style="width:15.75pt;height:18pt" o:ole="">
            <v:imagedata r:id="rId78" o:title="eqIdb7852b380412496ab8d8abc2a60cdc61"/>
          </v:shape>
          <o:OLEObject Type="Embed" ProgID="Equation.DSMT4" ShapeID="_x0000_i1055" DrawAspect="Content" ObjectID="_1671122861" r:id="rId87"/>
        </w:object>
      </w:r>
      <w:r>
        <w:rPr>
          <w:rFonts w:ascii="宋体" w:hAnsi="宋体" w:cs="宋体" w:hint="eastAsia"/>
          <w:color w:val="FF0000"/>
          <w:szCs w:val="21"/>
        </w:rPr>
        <w:t>串联，所以电流相等，即电流之比是</w:t>
      </w:r>
      <w:r>
        <w:rPr>
          <w:rFonts w:ascii="宋体" w:hAnsi="宋体" w:hint="eastAsia"/>
          <w:color w:val="FF0000"/>
          <w:szCs w:val="21"/>
        </w:rPr>
        <w:t>1</w:t>
      </w:r>
      <w:r>
        <w:rPr>
          <w:rFonts w:ascii="宋体" w:hAnsi="宋体" w:cs="宋体" w:hint="eastAsia"/>
          <w:color w:val="FF0000"/>
          <w:szCs w:val="21"/>
        </w:rPr>
        <w:t>∶</w:t>
      </w:r>
      <w:r>
        <w:rPr>
          <w:rFonts w:ascii="宋体" w:hAnsi="宋体" w:hint="eastAsia"/>
          <w:color w:val="FF0000"/>
          <w:szCs w:val="21"/>
        </w:rPr>
        <w:t>1</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8、</w:t>
      </w:r>
      <w:r>
        <w:rPr>
          <w:rFonts w:ascii="宋体" w:hAnsi="宋体" w:hint="eastAsia"/>
          <w:szCs w:val="21"/>
        </w:rPr>
        <w:t>（2020·山东滨州·初三月考）</w:t>
      </w:r>
      <w:r>
        <w:rPr>
          <w:rFonts w:ascii="宋体" w:hAnsi="宋体" w:cs="宋体" w:hint="eastAsia"/>
          <w:szCs w:val="21"/>
        </w:rPr>
        <w:t>如图所示电路，电源电压不变．闭合开关后，滑片</w:t>
      </w:r>
      <w:r>
        <w:rPr>
          <w:rFonts w:ascii="宋体" w:hAnsi="宋体" w:hint="eastAsia"/>
          <w:szCs w:val="21"/>
        </w:rPr>
        <w:t>P</w:t>
      </w:r>
      <w:r>
        <w:rPr>
          <w:rFonts w:ascii="宋体" w:hAnsi="宋体" w:cs="宋体" w:hint="eastAsia"/>
          <w:szCs w:val="21"/>
        </w:rPr>
        <w:t>由</w:t>
      </w:r>
      <w:r>
        <w:rPr>
          <w:rFonts w:ascii="宋体" w:hAnsi="宋体" w:hint="eastAsia"/>
          <w:szCs w:val="21"/>
        </w:rPr>
        <w:t>b</w:t>
      </w:r>
      <w:r>
        <w:rPr>
          <w:rFonts w:ascii="宋体" w:hAnsi="宋体" w:cs="宋体" w:hint="eastAsia"/>
          <w:szCs w:val="21"/>
        </w:rPr>
        <w:t>端滑到</w:t>
      </w:r>
      <w:r>
        <w:rPr>
          <w:rFonts w:ascii="宋体" w:hAnsi="宋体" w:hint="eastAsia"/>
          <w:szCs w:val="21"/>
        </w:rPr>
        <w:t>a</w:t>
      </w:r>
      <w:r>
        <w:rPr>
          <w:rFonts w:ascii="宋体" w:hAnsi="宋体" w:cs="宋体" w:hint="eastAsia"/>
          <w:szCs w:val="21"/>
        </w:rPr>
        <w:t>端，电压表示数</w:t>
      </w:r>
      <w:r>
        <w:rPr>
          <w:rFonts w:ascii="宋体" w:hAnsi="宋体" w:hint="eastAsia"/>
          <w:szCs w:val="21"/>
        </w:rPr>
        <w:t>U</w:t>
      </w:r>
      <w:r>
        <w:rPr>
          <w:rFonts w:ascii="宋体" w:hAnsi="宋体" w:cs="宋体" w:hint="eastAsia"/>
          <w:szCs w:val="21"/>
        </w:rPr>
        <w:t>与电流表示数</w:t>
      </w:r>
      <w:r>
        <w:rPr>
          <w:rFonts w:ascii="宋体" w:hAnsi="宋体" w:hint="eastAsia"/>
          <w:szCs w:val="21"/>
        </w:rPr>
        <w:t>I</w:t>
      </w:r>
      <w:r>
        <w:rPr>
          <w:rFonts w:ascii="宋体" w:hAnsi="宋体" w:cs="宋体" w:hint="eastAsia"/>
          <w:szCs w:val="21"/>
        </w:rPr>
        <w:t>的变化如图乙所示。则可判断电源电压是</w:t>
      </w:r>
      <w:r>
        <w:rPr>
          <w:rFonts w:ascii="宋体" w:hAnsi="宋体" w:hint="eastAsia"/>
          <w:szCs w:val="21"/>
        </w:rPr>
        <w:t>_____V</w:t>
      </w:r>
      <w:r>
        <w:rPr>
          <w:rFonts w:ascii="宋体" w:hAnsi="宋体" w:cs="宋体" w:hint="eastAsia"/>
          <w:szCs w:val="21"/>
        </w:rPr>
        <w:t>，变阻器的最大阻值是</w:t>
      </w:r>
      <w:r>
        <w:rPr>
          <w:rFonts w:ascii="宋体" w:hAnsi="宋体" w:hint="eastAsia"/>
          <w:szCs w:val="21"/>
        </w:rPr>
        <w:t>_____Ω</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914650" cy="1524000"/>
            <wp:effectExtent l="0" t="0" r="0" b="0"/>
            <wp:docPr id="36" name="图片 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figure"/>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914650" cy="152400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 xml:space="preserve">【答案】12    16    </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hint="eastAsia"/>
          <w:color w:val="FF0000"/>
          <w:szCs w:val="21"/>
        </w:rPr>
        <w:t>【解析】</w:t>
      </w:r>
      <w:r>
        <w:rPr>
          <w:rFonts w:ascii="宋体" w:hAnsi="宋体" w:cs="宋体" w:hint="eastAsia"/>
          <w:color w:val="FF0000"/>
          <w:szCs w:val="21"/>
        </w:rPr>
        <w:t>由图甲可知，当滑片移到</w:t>
      </w:r>
      <w:r>
        <w:rPr>
          <w:rFonts w:ascii="宋体" w:hAnsi="宋体" w:hint="eastAsia"/>
          <w:color w:val="FF0000"/>
          <w:szCs w:val="21"/>
        </w:rPr>
        <w:t>a</w:t>
      </w:r>
      <w:r>
        <w:rPr>
          <w:rFonts w:ascii="宋体" w:hAnsi="宋体" w:cs="宋体" w:hint="eastAsia"/>
          <w:color w:val="FF0000"/>
          <w:szCs w:val="21"/>
        </w:rPr>
        <w:t>端时，电压表的示数等于电源电压，由图乙可知，电源电压为</w:t>
      </w:r>
      <w:r>
        <w:rPr>
          <w:rFonts w:ascii="宋体" w:hAnsi="宋体" w:hint="eastAsia"/>
          <w:color w:val="FF0000"/>
          <w:szCs w:val="21"/>
        </w:rPr>
        <w:t>12V</w:t>
      </w:r>
      <w:r>
        <w:rPr>
          <w:rFonts w:ascii="宋体" w:hAnsi="宋体" w:cs="宋体" w:hint="eastAsia"/>
          <w:color w:val="FF0000"/>
          <w:szCs w:val="21"/>
        </w:rPr>
        <w:t>；当滑片移到</w:t>
      </w:r>
      <w:r>
        <w:rPr>
          <w:rFonts w:ascii="宋体" w:hAnsi="宋体" w:hint="eastAsia"/>
          <w:color w:val="FF0000"/>
          <w:szCs w:val="21"/>
        </w:rPr>
        <w:t>b</w:t>
      </w:r>
      <w:r>
        <w:rPr>
          <w:rFonts w:ascii="宋体" w:hAnsi="宋体" w:cs="宋体" w:hint="eastAsia"/>
          <w:color w:val="FF0000"/>
          <w:szCs w:val="21"/>
        </w:rPr>
        <w:t>端时，两电阻串联，电压表示数为</w:t>
      </w:r>
      <w:r>
        <w:rPr>
          <w:rFonts w:ascii="宋体" w:hAnsi="宋体" w:hint="eastAsia"/>
          <w:color w:val="FF0000"/>
          <w:szCs w:val="21"/>
        </w:rPr>
        <w:t>4V</w:t>
      </w:r>
      <w:r>
        <w:rPr>
          <w:rFonts w:ascii="宋体" w:hAnsi="宋体" w:cs="宋体" w:hint="eastAsia"/>
          <w:color w:val="FF0000"/>
          <w:szCs w:val="21"/>
        </w:rPr>
        <w:t>，电路中的电流为</w:t>
      </w:r>
      <w:r>
        <w:rPr>
          <w:rFonts w:ascii="宋体" w:hAnsi="宋体" w:hint="eastAsia"/>
          <w:color w:val="FF0000"/>
          <w:szCs w:val="21"/>
        </w:rPr>
        <w:t>0.5A</w:t>
      </w:r>
      <w:r>
        <w:rPr>
          <w:rFonts w:ascii="宋体" w:hAnsi="宋体" w:cs="宋体" w:hint="eastAsia"/>
          <w:color w:val="FF0000"/>
          <w:szCs w:val="21"/>
        </w:rPr>
        <w:t>，所以可得滑动变阻器两端的电压为</w:t>
      </w:r>
      <w:r>
        <w:rPr>
          <w:rFonts w:ascii="宋体" w:hAnsi="宋体" w:hint="eastAsia"/>
          <w:color w:val="FF0000"/>
          <w:szCs w:val="21"/>
        </w:rPr>
        <w:t>12V-4V=8V</w:t>
      </w:r>
    </w:p>
    <w:p w:rsidR="002E13EE" w:rsidRDefault="002E13EE" w:rsidP="002E13EE">
      <w:pPr>
        <w:spacing w:line="360" w:lineRule="auto"/>
        <w:jc w:val="left"/>
        <w:textAlignment w:val="center"/>
        <w:rPr>
          <w:rFonts w:ascii="宋体" w:hAnsi="宋体" w:hint="eastAsia"/>
          <w:color w:val="FF0000"/>
          <w:szCs w:val="21"/>
        </w:rPr>
      </w:pPr>
      <w:r>
        <w:rPr>
          <w:rFonts w:ascii="宋体" w:hAnsi="宋体" w:cs="宋体" w:hint="eastAsia"/>
          <w:color w:val="FF0000"/>
          <w:szCs w:val="21"/>
        </w:rPr>
        <w:lastRenderedPageBreak/>
        <w:t>变阻器的最大阻值为</w:t>
      </w:r>
      <w:r>
        <w:rPr>
          <w:rFonts w:ascii="宋体" w:hAnsi="宋体" w:hint="eastAsia"/>
          <w:color w:val="FF0000"/>
          <w:szCs w:val="21"/>
        </w:rPr>
        <w:t>R</w:t>
      </w:r>
      <w:r>
        <w:rPr>
          <w:rFonts w:ascii="宋体" w:hAnsi="宋体" w:cs="MS Mincho" w:hint="eastAsia"/>
          <w:color w:val="FF0000"/>
          <w:szCs w:val="21"/>
          <w:vertAlign w:val="subscript"/>
        </w:rPr>
        <w:t>滑最大</w:t>
      </w:r>
      <w:r>
        <w:rPr>
          <w:rFonts w:ascii="宋体" w:hAnsi="宋体" w:hint="eastAsia"/>
          <w:color w:val="FF0000"/>
          <w:szCs w:val="21"/>
        </w:rPr>
        <w:t>=</w:t>
      </w:r>
      <w:r>
        <w:rPr>
          <w:color w:val="FF0000"/>
        </w:rPr>
        <w:object w:dxaOrig="1200" w:dyaOrig="630">
          <v:shape id="_x0000_i1056" type="#_x0000_t75" alt="eqId05a01362f1bf4fa3943b2079a11c2c19" style="width:60pt;height:31.5pt" o:ole="">
            <v:imagedata r:id="rId89" o:title="eqId05a01362f1bf4fa3943b2079a11c2c19"/>
          </v:shape>
          <o:OLEObject Type="Embed" ProgID="Equation.DSMT4" ShapeID="_x0000_i1056" DrawAspect="Content" ObjectID="_1671122862" r:id="rId90"/>
        </w:object>
      </w:r>
      <w:r>
        <w:rPr>
          <w:rFonts w:ascii="宋体" w:hAnsi="宋体" w:hint="eastAsia"/>
          <w:color w:val="FF0000"/>
          <w:szCs w:val="21"/>
        </w:rPr>
        <w:t>=16Ω。</w:t>
      </w:r>
    </w:p>
    <w:p w:rsidR="002E13EE" w:rsidRDefault="002E13EE" w:rsidP="002E13EE">
      <w:pPr>
        <w:spacing w:line="360" w:lineRule="auto"/>
        <w:jc w:val="left"/>
        <w:textAlignment w:val="center"/>
        <w:rPr>
          <w:rFonts w:ascii="宋体" w:hAnsi="宋体" w:cs="宋体" w:hint="eastAsia"/>
          <w:szCs w:val="21"/>
        </w:rPr>
      </w:pPr>
      <w:r>
        <w:rPr>
          <w:rFonts w:ascii="宋体" w:hAnsi="宋体" w:hint="eastAsia"/>
          <w:szCs w:val="21"/>
        </w:rPr>
        <w:t>9、（2020·山东滨州·初三月考）</w:t>
      </w:r>
      <w:r>
        <w:rPr>
          <w:rFonts w:ascii="宋体" w:hAnsi="宋体" w:cs="宋体" w:hint="eastAsia"/>
          <w:szCs w:val="21"/>
        </w:rPr>
        <w:t>在图甲所示的电路中，电源电压保持不变，电阻</w:t>
      </w:r>
      <w:r>
        <w:rPr>
          <w:rFonts w:ascii="宋体" w:hAnsi="宋体" w:hint="eastAsia"/>
          <w:szCs w:val="21"/>
        </w:rPr>
        <w:t>R</w:t>
      </w:r>
      <w:r>
        <w:rPr>
          <w:rFonts w:ascii="宋体" w:hAnsi="宋体" w:hint="eastAsia"/>
          <w:szCs w:val="21"/>
          <w:vertAlign w:val="subscript"/>
        </w:rPr>
        <w:t>2</w:t>
      </w:r>
      <w:r>
        <w:rPr>
          <w:rFonts w:ascii="宋体" w:hAnsi="宋体" w:cs="宋体" w:hint="eastAsia"/>
          <w:szCs w:val="21"/>
        </w:rPr>
        <w:t>的阻值为</w:t>
      </w:r>
      <w:r>
        <w:rPr>
          <w:rFonts w:ascii="宋体" w:hAnsi="宋体" w:hint="eastAsia"/>
          <w:szCs w:val="21"/>
        </w:rPr>
        <w:t>30</w:t>
      </w:r>
      <w:r>
        <w:rPr>
          <w:rFonts w:ascii="宋体" w:hAnsi="宋体" w:cs="宋体" w:hint="eastAsia"/>
          <w:szCs w:val="21"/>
        </w:rPr>
        <w:t>欧．闭合电键</w:t>
      </w:r>
      <w:r>
        <w:rPr>
          <w:rFonts w:ascii="宋体" w:hAnsi="宋体" w:hint="eastAsia"/>
          <w:szCs w:val="21"/>
        </w:rPr>
        <w:t>S</w:t>
      </w:r>
      <w:r>
        <w:rPr>
          <w:rFonts w:ascii="宋体" w:hAnsi="宋体" w:cs="宋体" w:hint="eastAsia"/>
          <w:szCs w:val="21"/>
        </w:rPr>
        <w:t>，电流表的示数为</w:t>
      </w:r>
      <w:r>
        <w:rPr>
          <w:rFonts w:ascii="宋体" w:hAnsi="宋体" w:hint="eastAsia"/>
          <w:szCs w:val="21"/>
        </w:rPr>
        <w:t>0.4</w:t>
      </w:r>
      <w:r>
        <w:rPr>
          <w:rFonts w:ascii="宋体" w:hAnsi="宋体" w:cs="宋体" w:hint="eastAsia"/>
          <w:szCs w:val="21"/>
        </w:rPr>
        <w:t>安．当</w:t>
      </w:r>
      <w:r>
        <w:rPr>
          <w:rFonts w:ascii="宋体" w:hAnsi="宋体" w:hint="eastAsia"/>
          <w:szCs w:val="21"/>
        </w:rPr>
        <w:t>S</w:t>
      </w:r>
      <w:r>
        <w:rPr>
          <w:rFonts w:ascii="宋体" w:hAnsi="宋体" w:cs="宋体" w:hint="eastAsia"/>
          <w:szCs w:val="21"/>
        </w:rPr>
        <w:t>和</w:t>
      </w:r>
      <w:r>
        <w:rPr>
          <w:rFonts w:ascii="宋体" w:hAnsi="宋体" w:hint="eastAsia"/>
          <w:szCs w:val="21"/>
        </w:rPr>
        <w:t>S</w:t>
      </w:r>
      <w:r>
        <w:rPr>
          <w:rFonts w:ascii="宋体" w:hAnsi="宋体" w:hint="eastAsia"/>
          <w:szCs w:val="21"/>
          <w:vertAlign w:val="subscript"/>
        </w:rPr>
        <w:t>1</w:t>
      </w:r>
      <w:r>
        <w:rPr>
          <w:rFonts w:ascii="宋体" w:hAnsi="宋体" w:cs="宋体" w:hint="eastAsia"/>
          <w:szCs w:val="21"/>
        </w:rPr>
        <w:t>都闭合时，电流表示数如图乙所示，求：</w:t>
      </w:r>
    </w:p>
    <w:p w:rsidR="002E13EE" w:rsidRDefault="002E13EE" w:rsidP="002E13EE">
      <w:pPr>
        <w:spacing w:line="360" w:lineRule="auto"/>
        <w:jc w:val="left"/>
        <w:textAlignment w:val="center"/>
        <w:rPr>
          <w:rFonts w:ascii="宋体" w:hAnsi="宋体" w:hint="eastAsia"/>
          <w:szCs w:val="21"/>
        </w:rPr>
      </w:pPr>
      <w:r>
        <w:rPr>
          <w:rFonts w:ascii="宋体" w:hAnsi="宋体"/>
          <w:noProof/>
          <w:szCs w:val="21"/>
        </w:rPr>
        <w:drawing>
          <wp:inline distT="0" distB="0" distL="0" distR="0">
            <wp:extent cx="2314575" cy="1028700"/>
            <wp:effectExtent l="0" t="0" r="9525" b="0"/>
            <wp:docPr id="35" name="图片 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figure"/>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2314575" cy="1028700"/>
                    </a:xfrm>
                    <a:prstGeom prst="rect">
                      <a:avLst/>
                    </a:prstGeom>
                    <a:noFill/>
                    <a:ln>
                      <a:noFill/>
                    </a:ln>
                  </pic:spPr>
                </pic:pic>
              </a:graphicData>
            </a:graphic>
          </wp:inline>
        </w:drawing>
      </w:r>
    </w:p>
    <w:p w:rsidR="002E13EE" w:rsidRDefault="002E13EE" w:rsidP="002E13EE">
      <w:pPr>
        <w:spacing w:line="360" w:lineRule="auto"/>
        <w:jc w:val="left"/>
        <w:textAlignment w:val="center"/>
        <w:rPr>
          <w:rFonts w:ascii="宋体" w:hAnsi="宋体" w:hint="eastAsia"/>
          <w:szCs w:val="21"/>
        </w:rPr>
      </w:pPr>
      <w:r>
        <w:rPr>
          <w:rFonts w:ascii="宋体" w:hAnsi="宋体" w:cs="宋体" w:hint="eastAsia"/>
          <w:szCs w:val="21"/>
        </w:rPr>
        <w:t>（</w:t>
      </w:r>
      <w:r>
        <w:rPr>
          <w:rFonts w:ascii="宋体" w:hAnsi="宋体" w:hint="eastAsia"/>
          <w:szCs w:val="21"/>
        </w:rPr>
        <w:t>1</w:t>
      </w:r>
      <w:r>
        <w:rPr>
          <w:rFonts w:ascii="宋体" w:hAnsi="宋体" w:cs="宋体" w:hint="eastAsia"/>
          <w:szCs w:val="21"/>
        </w:rPr>
        <w:t>）求电源电压</w:t>
      </w:r>
      <w:r>
        <w:rPr>
          <w:rFonts w:ascii="宋体" w:hAnsi="宋体" w:hint="eastAsia"/>
          <w:szCs w:val="21"/>
        </w:rPr>
        <w:t>U</w:t>
      </w:r>
      <w:r>
        <w:rPr>
          <w:rFonts w:ascii="宋体" w:hAnsi="宋体" w:cs="宋体" w:hint="eastAsia"/>
          <w:szCs w:val="21"/>
        </w:rPr>
        <w:t>；</w:t>
      </w:r>
    </w:p>
    <w:p w:rsidR="002E13EE" w:rsidRDefault="002E13EE" w:rsidP="002E13EE">
      <w:pPr>
        <w:spacing w:line="360" w:lineRule="auto"/>
        <w:jc w:val="left"/>
        <w:textAlignment w:val="center"/>
        <w:rPr>
          <w:rFonts w:ascii="宋体" w:hAnsi="宋体" w:hint="eastAsia"/>
          <w:szCs w:val="21"/>
        </w:rPr>
      </w:pPr>
      <w:r>
        <w:rPr>
          <w:rFonts w:ascii="宋体" w:hAnsi="宋体" w:cs="宋体" w:hint="eastAsia"/>
          <w:szCs w:val="21"/>
        </w:rPr>
        <w:t>（</w:t>
      </w:r>
      <w:r>
        <w:rPr>
          <w:rFonts w:ascii="宋体" w:hAnsi="宋体" w:hint="eastAsia"/>
          <w:szCs w:val="21"/>
        </w:rPr>
        <w:t>2</w:t>
      </w:r>
      <w:r>
        <w:rPr>
          <w:rFonts w:ascii="宋体" w:hAnsi="宋体" w:cs="宋体" w:hint="eastAsia"/>
          <w:szCs w:val="21"/>
        </w:rPr>
        <w:t>）求通过电阻</w:t>
      </w:r>
      <w:r>
        <w:rPr>
          <w:rFonts w:ascii="宋体" w:hAnsi="宋体" w:hint="eastAsia"/>
          <w:szCs w:val="21"/>
        </w:rPr>
        <w:t>R</w:t>
      </w:r>
      <w:r>
        <w:rPr>
          <w:rFonts w:ascii="宋体" w:hAnsi="宋体" w:hint="eastAsia"/>
          <w:szCs w:val="21"/>
          <w:vertAlign w:val="subscript"/>
        </w:rPr>
        <w:t>1</w:t>
      </w:r>
      <w:r>
        <w:rPr>
          <w:rFonts w:ascii="宋体" w:hAnsi="宋体" w:cs="宋体" w:hint="eastAsia"/>
          <w:szCs w:val="21"/>
        </w:rPr>
        <w:t>的电流</w:t>
      </w:r>
      <w:r>
        <w:rPr>
          <w:rFonts w:ascii="宋体" w:hAnsi="宋体" w:hint="eastAsia"/>
          <w:szCs w:val="21"/>
        </w:rPr>
        <w:t>I</w:t>
      </w:r>
      <w:r>
        <w:rPr>
          <w:rFonts w:ascii="宋体" w:hAnsi="宋体" w:hint="eastAsia"/>
          <w:szCs w:val="21"/>
          <w:vertAlign w:val="subscript"/>
        </w:rPr>
        <w:t>1</w:t>
      </w:r>
      <w:r>
        <w:rPr>
          <w:rFonts w:ascii="宋体" w:hAnsi="宋体" w:cs="宋体" w:hint="eastAsia"/>
          <w:szCs w:val="21"/>
        </w:rPr>
        <w:t>；</w:t>
      </w:r>
    </w:p>
    <w:p w:rsidR="002E13EE" w:rsidRDefault="002E13EE" w:rsidP="002E13EE">
      <w:pPr>
        <w:spacing w:line="360" w:lineRule="auto"/>
        <w:jc w:val="left"/>
        <w:textAlignment w:val="center"/>
        <w:rPr>
          <w:rFonts w:ascii="宋体" w:hAnsi="宋体" w:cs="宋体" w:hint="eastAsia"/>
          <w:szCs w:val="21"/>
        </w:rPr>
      </w:pPr>
      <w:r>
        <w:rPr>
          <w:rFonts w:ascii="宋体" w:hAnsi="宋体" w:cs="宋体" w:hint="eastAsia"/>
          <w:szCs w:val="21"/>
        </w:rPr>
        <w:t>（</w:t>
      </w:r>
      <w:r>
        <w:rPr>
          <w:rFonts w:ascii="宋体" w:hAnsi="宋体" w:hint="eastAsia"/>
          <w:szCs w:val="21"/>
        </w:rPr>
        <w:t>3</w:t>
      </w:r>
      <w:r>
        <w:rPr>
          <w:rFonts w:ascii="宋体" w:hAnsi="宋体" w:cs="宋体" w:hint="eastAsia"/>
          <w:szCs w:val="21"/>
        </w:rPr>
        <w:t>）求总电阻</w:t>
      </w:r>
      <w:r>
        <w:rPr>
          <w:rFonts w:ascii="宋体" w:hAnsi="宋体" w:hint="eastAsia"/>
          <w:szCs w:val="21"/>
        </w:rPr>
        <w:t>R</w:t>
      </w:r>
      <w:r>
        <w:rPr>
          <w:rFonts w:ascii="宋体" w:hAnsi="宋体" w:cs="宋体" w:hint="eastAsia"/>
          <w:szCs w:val="21"/>
        </w:rPr>
        <w:t>的阻值。</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【答案】</w:t>
      </w:r>
      <w:r>
        <w:rPr>
          <w:rFonts w:ascii="宋体" w:hAnsi="宋体" w:cs="宋体" w:hint="eastAsia"/>
          <w:color w:val="FF0000"/>
          <w:szCs w:val="21"/>
        </w:rPr>
        <w:t>（</w:t>
      </w:r>
      <w:r>
        <w:rPr>
          <w:rFonts w:ascii="宋体" w:hAnsi="宋体" w:hint="eastAsia"/>
          <w:color w:val="FF0000"/>
          <w:szCs w:val="21"/>
        </w:rPr>
        <w:t>1</w:t>
      </w:r>
      <w:r>
        <w:rPr>
          <w:rFonts w:ascii="宋体" w:hAnsi="宋体" w:cs="宋体" w:hint="eastAsia"/>
          <w:color w:val="FF0000"/>
          <w:szCs w:val="21"/>
        </w:rPr>
        <w:t>）</w:t>
      </w:r>
      <w:r>
        <w:rPr>
          <w:rFonts w:ascii="宋体" w:hAnsi="宋体" w:hint="eastAsia"/>
          <w:color w:val="FF0000"/>
          <w:szCs w:val="21"/>
        </w:rPr>
        <w:t>12V</w:t>
      </w:r>
      <w:r>
        <w:rPr>
          <w:rFonts w:ascii="宋体" w:hAnsi="宋体" w:cs="宋体" w:hint="eastAsia"/>
          <w:color w:val="FF0000"/>
          <w:szCs w:val="21"/>
        </w:rPr>
        <w:t>．（</w:t>
      </w:r>
      <w:r>
        <w:rPr>
          <w:rFonts w:ascii="宋体" w:hAnsi="宋体" w:hint="eastAsia"/>
          <w:color w:val="FF0000"/>
          <w:szCs w:val="21"/>
        </w:rPr>
        <w:t>2</w:t>
      </w:r>
      <w:r>
        <w:rPr>
          <w:rFonts w:ascii="宋体" w:hAnsi="宋体" w:cs="宋体" w:hint="eastAsia"/>
          <w:color w:val="FF0000"/>
          <w:szCs w:val="21"/>
        </w:rPr>
        <w:t>）</w:t>
      </w:r>
      <w:r>
        <w:rPr>
          <w:rFonts w:ascii="宋体" w:hAnsi="宋体" w:hint="eastAsia"/>
          <w:color w:val="FF0000"/>
          <w:szCs w:val="21"/>
        </w:rPr>
        <w:t>0.8A</w:t>
      </w:r>
      <w:r>
        <w:rPr>
          <w:rFonts w:ascii="宋体" w:hAnsi="宋体" w:cs="宋体" w:hint="eastAsia"/>
          <w:color w:val="FF0000"/>
          <w:szCs w:val="21"/>
        </w:rPr>
        <w:t>；（</w:t>
      </w:r>
      <w:r>
        <w:rPr>
          <w:rFonts w:ascii="宋体" w:hAnsi="宋体" w:hint="eastAsia"/>
          <w:color w:val="FF0000"/>
          <w:szCs w:val="21"/>
        </w:rPr>
        <w:t>3</w:t>
      </w:r>
      <w:r>
        <w:rPr>
          <w:rFonts w:ascii="宋体" w:hAnsi="宋体" w:cs="宋体" w:hint="eastAsia"/>
          <w:color w:val="FF0000"/>
          <w:szCs w:val="21"/>
        </w:rPr>
        <w:t>）</w:t>
      </w:r>
      <w:r>
        <w:rPr>
          <w:rFonts w:ascii="宋体" w:hAnsi="宋体" w:hint="eastAsia"/>
          <w:color w:val="FF0000"/>
          <w:szCs w:val="21"/>
        </w:rPr>
        <w:t>10Ω</w: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hint="eastAsia"/>
          <w:color w:val="FF0000"/>
          <w:szCs w:val="21"/>
        </w:rPr>
      </w:pPr>
      <w:r>
        <w:rPr>
          <w:rFonts w:ascii="宋体" w:hAnsi="宋体" w:hint="eastAsia"/>
          <w:color w:val="FF0000"/>
          <w:szCs w:val="21"/>
        </w:rPr>
        <w:t>【解析】</w:t>
      </w:r>
      <w:r>
        <w:rPr>
          <w:rFonts w:ascii="宋体" w:hAnsi="宋体" w:cs="宋体" w:hint="eastAsia"/>
          <w:color w:val="FF0000"/>
          <w:szCs w:val="21"/>
        </w:rPr>
        <w:t>（1）闭合电键S后，电路为R</w:t>
      </w:r>
      <w:r>
        <w:rPr>
          <w:rFonts w:ascii="宋体" w:hAnsi="宋体" w:hint="eastAsia"/>
          <w:color w:val="FF0000"/>
          <w:szCs w:val="21"/>
          <w:vertAlign w:val="subscript"/>
        </w:rPr>
        <w:t>2</w:t>
      </w:r>
      <w:r>
        <w:rPr>
          <w:rFonts w:ascii="宋体" w:hAnsi="宋体" w:cs="宋体" w:hint="eastAsia"/>
          <w:color w:val="FF0000"/>
          <w:szCs w:val="21"/>
        </w:rPr>
        <w:t>的简单电路，通过电阻R</w:t>
      </w:r>
      <w:r>
        <w:rPr>
          <w:rFonts w:ascii="宋体" w:hAnsi="宋体" w:hint="eastAsia"/>
          <w:color w:val="FF0000"/>
          <w:szCs w:val="21"/>
          <w:vertAlign w:val="subscript"/>
        </w:rPr>
        <w:t>2</w:t>
      </w:r>
      <w:r>
        <w:rPr>
          <w:rFonts w:ascii="宋体" w:hAnsi="宋体" w:cs="宋体" w:hint="eastAsia"/>
          <w:color w:val="FF0000"/>
          <w:szCs w:val="21"/>
        </w:rPr>
        <w:t>的电流</w:t>
      </w:r>
      <w:r>
        <w:rPr>
          <w:color w:val="FF0000"/>
        </w:rPr>
        <w:object w:dxaOrig="975" w:dyaOrig="360">
          <v:shape id="_x0000_i1057" type="#_x0000_t75" alt="eqId88000541910241919cffeba21b0c97df" style="width:48.75pt;height:18pt" o:ole="">
            <v:imagedata r:id="rId92" o:title="eqId88000541910241919cffeba21b0c97df"/>
          </v:shape>
          <o:OLEObject Type="Embed" ProgID="Equation.DSMT4" ShapeID="_x0000_i1057" DrawAspect="Content" ObjectID="_1671122863" r:id="rId93"/>
        </w:object>
      </w:r>
      <w:r>
        <w:rPr>
          <w:rFonts w:ascii="宋体" w:hAnsi="宋体" w:cs="宋体" w:hint="eastAsia"/>
          <w:color w:val="FF0000"/>
          <w:szCs w:val="21"/>
        </w:rPr>
        <w:t>，根据欧姆定律和并联电路的电压特点可得，电源电压</w:t>
      </w:r>
      <w:r>
        <w:rPr>
          <w:color w:val="FF0000"/>
        </w:rPr>
        <w:object w:dxaOrig="3405" w:dyaOrig="360">
          <v:shape id="_x0000_i1058" type="#_x0000_t75" alt="eqId3efc896002dd4ce5a49d8306bfb52fe8" style="width:170.25pt;height:18pt" o:ole="">
            <v:imagedata r:id="rId94" o:title=""/>
          </v:shape>
          <o:OLEObject Type="Embed" ProgID="Equation.DSMT4" ShapeID="_x0000_i1058" DrawAspect="Content" ObjectID="_1671122864" r:id="rId95"/>
        </w:objec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hint="eastAsia"/>
          <w:color w:val="FF0000"/>
          <w:szCs w:val="21"/>
        </w:rPr>
      </w:pPr>
      <w:r>
        <w:rPr>
          <w:rFonts w:ascii="宋体" w:hAnsi="宋体" w:cs="宋体" w:hint="eastAsia"/>
          <w:color w:val="FF0000"/>
          <w:szCs w:val="21"/>
        </w:rPr>
        <w:t>（2）当S和S</w:t>
      </w:r>
      <w:r>
        <w:rPr>
          <w:rFonts w:ascii="宋体" w:hAnsi="宋体" w:hint="eastAsia"/>
          <w:color w:val="FF0000"/>
          <w:szCs w:val="21"/>
          <w:vertAlign w:val="subscript"/>
        </w:rPr>
        <w:t>1</w:t>
      </w:r>
      <w:r>
        <w:rPr>
          <w:rFonts w:ascii="宋体" w:hAnsi="宋体" w:cs="宋体" w:hint="eastAsia"/>
          <w:color w:val="FF0000"/>
          <w:szCs w:val="21"/>
        </w:rPr>
        <w:t>都闭合时，由图乙可知，电流表的示数可能为0.24A或1.2A；当S和S</w:t>
      </w:r>
      <w:r>
        <w:rPr>
          <w:rFonts w:ascii="宋体" w:hAnsi="宋体" w:hint="eastAsia"/>
          <w:color w:val="FF0000"/>
          <w:szCs w:val="21"/>
          <w:vertAlign w:val="subscript"/>
        </w:rPr>
        <w:t>1</w:t>
      </w:r>
      <w:r>
        <w:rPr>
          <w:rFonts w:ascii="宋体" w:hAnsi="宋体" w:cs="宋体" w:hint="eastAsia"/>
          <w:color w:val="FF0000"/>
          <w:szCs w:val="21"/>
        </w:rPr>
        <w:t>都闭合时，两电阻并联，电流表测量的是干路电流；由并联电路的特点可知，通过R</w:t>
      </w:r>
      <w:r>
        <w:rPr>
          <w:rFonts w:ascii="宋体" w:hAnsi="宋体" w:hint="eastAsia"/>
          <w:color w:val="FF0000"/>
          <w:szCs w:val="21"/>
          <w:vertAlign w:val="subscript"/>
        </w:rPr>
        <w:t>2</w:t>
      </w:r>
      <w:r>
        <w:rPr>
          <w:rFonts w:ascii="宋体" w:hAnsi="宋体" w:cs="宋体" w:hint="eastAsia"/>
          <w:color w:val="FF0000"/>
          <w:szCs w:val="21"/>
        </w:rPr>
        <w:t>的电流仍然为</w:t>
      </w:r>
      <w:r>
        <w:rPr>
          <w:color w:val="FF0000"/>
        </w:rPr>
        <w:object w:dxaOrig="975" w:dyaOrig="360">
          <v:shape id="_x0000_i1059" type="#_x0000_t75" alt="eqId88000541910241919cffeba21b0c97df" style="width:48.75pt;height:18pt" o:ole="">
            <v:imagedata r:id="rId92" o:title="eqId88000541910241919cffeba21b0c97df"/>
          </v:shape>
          <o:OLEObject Type="Embed" ProgID="Equation.DSMT4" ShapeID="_x0000_i1059" DrawAspect="Content" ObjectID="_1671122865" r:id="rId96"/>
        </w:object>
      </w:r>
      <w:r>
        <w:rPr>
          <w:rFonts w:ascii="宋体" w:hAnsi="宋体" w:cs="宋体" w:hint="eastAsia"/>
          <w:color w:val="FF0000"/>
          <w:szCs w:val="21"/>
        </w:rPr>
        <w:t>，则干路电流一定大于0.4A，所以总电流</w:t>
      </w:r>
      <w:r>
        <w:rPr>
          <w:color w:val="FF0000"/>
        </w:rPr>
        <w:object w:dxaOrig="855" w:dyaOrig="285">
          <v:shape id="_x0000_i1060" type="#_x0000_t75" alt="eqIdd81bbe88da584596b588c04ea6bff0af" style="width:42.75pt;height:14.25pt" o:ole="">
            <v:imagedata r:id="rId97" o:title="eqIdd81bbe88da584596b588c04ea6bff0af"/>
          </v:shape>
          <o:OLEObject Type="Embed" ProgID="Equation.DSMT4" ShapeID="_x0000_i1060" DrawAspect="Content" ObjectID="_1671122866" r:id="rId98"/>
        </w:object>
      </w:r>
      <w:r>
        <w:rPr>
          <w:rFonts w:ascii="宋体" w:hAnsi="宋体" w:cs="宋体" w:hint="eastAsia"/>
          <w:color w:val="FF0000"/>
          <w:szCs w:val="21"/>
        </w:rPr>
        <w:t>，根据并联电路电流的规律可知，通过R</w:t>
      </w:r>
      <w:r>
        <w:rPr>
          <w:rFonts w:ascii="宋体" w:hAnsi="宋体" w:hint="eastAsia"/>
          <w:color w:val="FF0000"/>
          <w:szCs w:val="21"/>
          <w:vertAlign w:val="subscript"/>
        </w:rPr>
        <w:t>1</w:t>
      </w:r>
      <w:r>
        <w:rPr>
          <w:rFonts w:ascii="宋体" w:hAnsi="宋体" w:cs="宋体" w:hint="eastAsia"/>
          <w:color w:val="FF0000"/>
          <w:szCs w:val="21"/>
        </w:rPr>
        <w:t>的电流：</w:t>
      </w:r>
      <w:r>
        <w:rPr>
          <w:color w:val="FF0000"/>
        </w:rPr>
        <w:object w:dxaOrig="3060" w:dyaOrig="375">
          <v:shape id="_x0000_i1061" type="#_x0000_t75" alt="eqId5856448d18f7425ba429f08507ffb602" style="width:153pt;height:18.75pt" o:ole="">
            <v:imagedata r:id="rId99" o:title="eqId5856448d18f7425ba429f08507ffb602"/>
          </v:shape>
          <o:OLEObject Type="Embed" ProgID="Equation.DSMT4" ShapeID="_x0000_i1061" DrawAspect="Content" ObjectID="_1671122867" r:id="rId100"/>
        </w:object>
      </w:r>
      <w:r>
        <w:rPr>
          <w:rFonts w:ascii="宋体" w:hAnsi="宋体" w:cs="宋体" w:hint="eastAsia"/>
          <w:color w:val="FF0000"/>
          <w:szCs w:val="21"/>
        </w:rPr>
        <w:t>；</w:t>
      </w:r>
    </w:p>
    <w:p w:rsidR="002E13EE" w:rsidRDefault="002E13EE" w:rsidP="002E13EE">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（3）由欧姆定律可得总电阻R的阻值：</w:t>
      </w:r>
      <w:r>
        <w:rPr>
          <w:color w:val="FF0000"/>
        </w:rPr>
        <w:object w:dxaOrig="2055" w:dyaOrig="615">
          <v:shape id="_x0000_i1062" type="#_x0000_t75" alt="eqIdc1f10f518bba49febfce352b962908c2" style="width:102.75pt;height:30.75pt" o:ole="">
            <v:imagedata r:id="rId101" o:title="eqIdc1f10f518bba49febfce352b962908c2"/>
          </v:shape>
          <o:OLEObject Type="Embed" ProgID="Equation.DSMT4" ShapeID="_x0000_i1062" DrawAspect="Content" ObjectID="_1671122868" r:id="rId102"/>
        </w:object>
      </w:r>
      <w:r>
        <w:rPr>
          <w:rFonts w:ascii="宋体" w:hAnsi="宋体" w:cs="宋体" w:hint="eastAsia"/>
          <w:color w:val="FF0000"/>
          <w:szCs w:val="21"/>
        </w:rPr>
        <w:t>。</w:t>
      </w:r>
    </w:p>
    <w:p w:rsidR="002E13EE" w:rsidRDefault="002E13EE" w:rsidP="002E13EE">
      <w:pPr>
        <w:spacing w:line="360" w:lineRule="auto"/>
        <w:rPr>
          <w:rFonts w:ascii="宋体" w:hAnsi="宋体" w:hint="eastAsia"/>
          <w:szCs w:val="21"/>
        </w:rPr>
      </w:pPr>
      <w:r>
        <w:rPr>
          <w:rFonts w:ascii="宋体" w:hAnsi="宋体" w:cs="宋体" w:hint="eastAsia"/>
          <w:szCs w:val="21"/>
        </w:rPr>
        <w:t>10、</w:t>
      </w:r>
      <w:r>
        <w:rPr>
          <w:rFonts w:ascii="宋体" w:hAnsi="宋体" w:hint="eastAsia"/>
          <w:szCs w:val="21"/>
        </w:rPr>
        <w:t>（2020·齐齐哈尔）在“探究电流与电阻的关系”实验中，老师提供了两节新干电池、电流表、电压表、开关、两个滑动变阻器（规格为“10Ω 1A”和“20Ω 0.5A”），阻值为10Ω、20Ω、25Ω的定值电阻各一个，一个标记模糊、阻值未知的定值电阻，以及导线若干。</w:t>
      </w:r>
    </w:p>
    <w:p w:rsidR="002E13EE" w:rsidRDefault="002E13EE" w:rsidP="002E13EE">
      <w:pPr>
        <w:spacing w:line="360" w:lineRule="auto"/>
        <w:rPr>
          <w:rFonts w:ascii="宋体" w:hAnsi="宋体" w:hint="eastAsia"/>
          <w:szCs w:val="21"/>
        </w:rPr>
      </w:pPr>
      <w:r>
        <w:rPr>
          <w:rFonts w:ascii="宋体" w:hAnsi="宋体"/>
          <w:noProof/>
          <w:szCs w:val="21"/>
        </w:rPr>
        <w:drawing>
          <wp:inline distT="0" distB="0" distL="0" distR="0">
            <wp:extent cx="6191250" cy="145732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191250" cy="1457325"/>
                    </a:xfrm>
                    <a:prstGeom prst="rect">
                      <a:avLst/>
                    </a:prstGeom>
                    <a:noFill/>
                    <a:ln>
                      <a:noFill/>
                    </a:ln>
                  </pic:spPr>
                </pic:pic>
              </a:graphicData>
            </a:graphic>
          </wp:inline>
        </w:drawing>
      </w:r>
    </w:p>
    <w:p w:rsidR="002E13EE" w:rsidRDefault="002E13EE" w:rsidP="002E13EE">
      <w:pPr>
        <w:spacing w:line="360" w:lineRule="auto"/>
        <w:rPr>
          <w:rFonts w:ascii="宋体" w:hAnsi="宋体" w:hint="eastAsia"/>
          <w:szCs w:val="21"/>
        </w:rPr>
      </w:pPr>
      <w:r>
        <w:rPr>
          <w:rFonts w:ascii="宋体" w:hAnsi="宋体" w:hint="eastAsia"/>
          <w:szCs w:val="21"/>
        </w:rPr>
        <w:lastRenderedPageBreak/>
        <w:t>（1）请根据图甲，用笔画线代替导线将实物图（图乙）连接完整。（要求导线不交叉；当滑片向右移动时，滑动变阻器接入电路的阻值变大）</w:t>
      </w:r>
    </w:p>
    <w:p w:rsidR="002E13EE" w:rsidRDefault="002E13EE" w:rsidP="002E13EE">
      <w:pPr>
        <w:spacing w:line="360" w:lineRule="auto"/>
        <w:rPr>
          <w:rFonts w:ascii="宋体" w:hAnsi="宋体" w:hint="eastAsia"/>
          <w:szCs w:val="21"/>
        </w:rPr>
      </w:pPr>
      <w:r>
        <w:rPr>
          <w:rFonts w:ascii="宋体" w:hAnsi="宋体" w:hint="eastAsia"/>
          <w:szCs w:val="21"/>
        </w:rPr>
        <w:t>（2）将滑动变阻器阻值调到最大，闭合开关后，发现电压表有示数且接近电源电压，电流表无示数，其原因可能是定值电阻</w:t>
      </w:r>
      <w:r>
        <w:rPr>
          <w:rFonts w:ascii="宋体" w:hAnsi="宋体" w:hint="eastAsia"/>
          <w:szCs w:val="21"/>
          <w:u w:val="single"/>
        </w:rPr>
        <w:t xml:space="preserve">　   　</w:t>
      </w:r>
      <w:r>
        <w:rPr>
          <w:rFonts w:ascii="宋体" w:hAnsi="宋体" w:hint="eastAsia"/>
          <w:szCs w:val="21"/>
        </w:rPr>
        <w:t>（选填“断路”或“短路”）。</w:t>
      </w:r>
    </w:p>
    <w:p w:rsidR="002E13EE" w:rsidRDefault="002E13EE" w:rsidP="002E13EE">
      <w:pPr>
        <w:spacing w:line="360" w:lineRule="auto"/>
        <w:rPr>
          <w:rFonts w:ascii="宋体" w:hAnsi="宋体" w:hint="eastAsia"/>
          <w:szCs w:val="21"/>
        </w:rPr>
      </w:pPr>
      <w:r>
        <w:rPr>
          <w:rFonts w:ascii="宋体" w:hAnsi="宋体" w:hint="eastAsia"/>
          <w:szCs w:val="21"/>
        </w:rPr>
        <w:t>（3）排除故障后，更换不同电阻进行实验，测得数据填入下面表格，第一次实验时，电流表的示数如图丙所示，为</w:t>
      </w:r>
      <w:r>
        <w:rPr>
          <w:rFonts w:ascii="宋体" w:hAnsi="宋体" w:hint="eastAsia"/>
          <w:szCs w:val="21"/>
          <w:u w:val="single"/>
        </w:rPr>
        <w:t xml:space="preserve">　   　</w:t>
      </w:r>
      <w:r>
        <w:rPr>
          <w:rFonts w:ascii="宋体" w:hAnsi="宋体" w:hint="eastAsia"/>
          <w:szCs w:val="21"/>
        </w:rPr>
        <w:t>A．当取下10Ω的定值电阻，换接上20Ω的定值电阻时，为控制定值电阻两端电压为</w:t>
      </w:r>
      <w:r>
        <w:rPr>
          <w:rFonts w:ascii="宋体" w:hAnsi="宋体" w:hint="eastAsia"/>
          <w:szCs w:val="21"/>
          <w:u w:val="single"/>
        </w:rPr>
        <w:t xml:space="preserve">　   　</w:t>
      </w:r>
    </w:p>
    <w:p w:rsidR="002E13EE" w:rsidRDefault="002E13EE" w:rsidP="002E13EE">
      <w:pPr>
        <w:spacing w:line="360" w:lineRule="auto"/>
        <w:rPr>
          <w:rFonts w:ascii="宋体" w:hAnsi="宋体" w:hint="eastAsia"/>
          <w:szCs w:val="21"/>
        </w:rPr>
      </w:pPr>
      <w:r>
        <w:rPr>
          <w:rFonts w:ascii="宋体" w:hAnsi="宋体" w:hint="eastAsia"/>
          <w:szCs w:val="21"/>
        </w:rPr>
        <w:t>V不变，应将滑动变阻器的滑片向</w:t>
      </w:r>
      <w:r>
        <w:rPr>
          <w:rFonts w:ascii="宋体" w:hAnsi="宋体" w:hint="eastAsia"/>
          <w:szCs w:val="21"/>
          <w:u w:val="single"/>
        </w:rPr>
        <w:t xml:space="preserve">　   　</w:t>
      </w:r>
      <w:r>
        <w:rPr>
          <w:rFonts w:ascii="宋体" w:hAnsi="宋体" w:hint="eastAsia"/>
          <w:szCs w:val="21"/>
        </w:rPr>
        <w:t>（选填“左”或“右”）移动。</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4A0" w:firstRow="1" w:lastRow="0" w:firstColumn="1" w:lastColumn="0" w:noHBand="0" w:noVBand="1"/>
      </w:tblPr>
      <w:tblGrid>
        <w:gridCol w:w="2015"/>
        <w:gridCol w:w="1993"/>
        <w:gridCol w:w="2039"/>
        <w:gridCol w:w="2039"/>
      </w:tblGrid>
      <w:tr w:rsidR="002E13EE" w:rsidTr="002E13EE">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实验序号</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1</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2</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3</w:t>
            </w:r>
          </w:p>
        </w:tc>
      </w:tr>
      <w:tr w:rsidR="002E13EE" w:rsidTr="002E13EE">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电阻R/Ω</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10</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20</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25</w:t>
            </w:r>
          </w:p>
        </w:tc>
      </w:tr>
      <w:tr w:rsidR="002E13EE" w:rsidTr="002E13EE">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电流I/A</w:t>
            </w:r>
          </w:p>
        </w:tc>
        <w:tc>
          <w:tcPr>
            <w:tcW w:w="2475" w:type="dxa"/>
            <w:tcBorders>
              <w:top w:val="single" w:sz="2" w:space="0" w:color="000000"/>
              <w:left w:val="single" w:sz="2" w:space="0" w:color="000000"/>
              <w:bottom w:val="single" w:sz="2" w:space="0" w:color="000000"/>
              <w:right w:val="single" w:sz="2" w:space="0" w:color="000000"/>
            </w:tcBorders>
          </w:tcPr>
          <w:p w:rsidR="002E13EE" w:rsidRDefault="002E13EE">
            <w:pPr>
              <w:spacing w:line="360" w:lineRule="auto"/>
              <w:rPr>
                <w:rFonts w:ascii="宋体" w:hAnsi="宋体"/>
                <w:szCs w:val="21"/>
              </w:rPr>
            </w:pP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0.10</w:t>
            </w:r>
          </w:p>
        </w:tc>
        <w:tc>
          <w:tcPr>
            <w:tcW w:w="2475" w:type="dxa"/>
            <w:tcBorders>
              <w:top w:val="single" w:sz="2" w:space="0" w:color="000000"/>
              <w:left w:val="single" w:sz="2" w:space="0" w:color="000000"/>
              <w:bottom w:val="single" w:sz="2" w:space="0" w:color="000000"/>
              <w:right w:val="single" w:sz="2" w:space="0" w:color="000000"/>
            </w:tcBorders>
            <w:hideMark/>
          </w:tcPr>
          <w:p w:rsidR="002E13EE" w:rsidRDefault="002E13EE">
            <w:pPr>
              <w:spacing w:line="360" w:lineRule="auto"/>
              <w:rPr>
                <w:rFonts w:ascii="宋体" w:hAnsi="宋体"/>
                <w:szCs w:val="21"/>
              </w:rPr>
            </w:pPr>
            <w:r>
              <w:rPr>
                <w:rFonts w:ascii="宋体" w:hAnsi="宋体" w:hint="eastAsia"/>
                <w:szCs w:val="21"/>
              </w:rPr>
              <w:t>0.08</w:t>
            </w:r>
          </w:p>
        </w:tc>
      </w:tr>
    </w:tbl>
    <w:p w:rsidR="002E13EE" w:rsidRDefault="002E13EE" w:rsidP="002E13EE">
      <w:pPr>
        <w:spacing w:line="360" w:lineRule="auto"/>
        <w:rPr>
          <w:rFonts w:ascii="宋体" w:hAnsi="宋体" w:hint="eastAsia"/>
          <w:szCs w:val="21"/>
        </w:rPr>
      </w:pPr>
      <w:r>
        <w:rPr>
          <w:rFonts w:ascii="宋体" w:hAnsi="宋体" w:hint="eastAsia"/>
          <w:szCs w:val="21"/>
        </w:rPr>
        <w:t>（4）由表中数据可知，导体两端的电压一定时，通过导体的电流与导体的电阻成</w:t>
      </w:r>
      <w:r>
        <w:rPr>
          <w:rFonts w:ascii="宋体" w:hAnsi="宋体" w:hint="eastAsia"/>
          <w:szCs w:val="21"/>
          <w:u w:val="single"/>
        </w:rPr>
        <w:t xml:space="preserve">　   　</w:t>
      </w:r>
      <w:r>
        <w:rPr>
          <w:rFonts w:ascii="宋体" w:hAnsi="宋体" w:hint="eastAsia"/>
          <w:szCs w:val="21"/>
        </w:rPr>
        <w:t>（选填“正比”或“反比”）。</w:t>
      </w:r>
    </w:p>
    <w:p w:rsidR="002E13EE" w:rsidRDefault="002E13EE" w:rsidP="002E13EE">
      <w:pPr>
        <w:spacing w:line="360" w:lineRule="auto"/>
        <w:rPr>
          <w:rFonts w:ascii="宋体" w:hAnsi="宋体" w:hint="eastAsia"/>
          <w:szCs w:val="21"/>
        </w:rPr>
      </w:pPr>
      <w:r>
        <w:rPr>
          <w:rFonts w:ascii="宋体" w:hAnsi="宋体" w:hint="eastAsia"/>
          <w:szCs w:val="21"/>
        </w:rPr>
        <w:t>（5）根据表格数据判断，实验中选用的滑动变阻器可能是</w:t>
      </w:r>
      <w:r>
        <w:rPr>
          <w:rFonts w:ascii="宋体" w:hAnsi="宋体" w:hint="eastAsia"/>
          <w:szCs w:val="21"/>
          <w:u w:val="single"/>
        </w:rPr>
        <w:t xml:space="preserve">　   　</w:t>
      </w:r>
      <w:r>
        <w:rPr>
          <w:rFonts w:ascii="宋体" w:hAnsi="宋体" w:hint="eastAsia"/>
          <w:szCs w:val="21"/>
        </w:rPr>
        <w:t>（选填“A”或“B”），</w:t>
      </w:r>
    </w:p>
    <w:p w:rsidR="002E13EE" w:rsidRDefault="002E13EE" w:rsidP="002E13EE">
      <w:pPr>
        <w:spacing w:line="360" w:lineRule="auto"/>
        <w:rPr>
          <w:rFonts w:ascii="宋体" w:hAnsi="宋体" w:hint="eastAsia"/>
          <w:szCs w:val="21"/>
          <w:lang w:val="pt-BR"/>
        </w:rPr>
      </w:pPr>
      <w:r>
        <w:rPr>
          <w:rFonts w:ascii="宋体" w:hAnsi="宋体" w:hint="eastAsia"/>
          <w:szCs w:val="21"/>
          <w:lang w:val="pt-BR"/>
        </w:rPr>
        <w:t>A．“10</w:t>
      </w:r>
      <w:r>
        <w:rPr>
          <w:rFonts w:ascii="宋体" w:hAnsi="宋体" w:hint="eastAsia"/>
          <w:szCs w:val="21"/>
        </w:rPr>
        <w:t>Ω</w:t>
      </w:r>
      <w:r>
        <w:rPr>
          <w:rFonts w:ascii="宋体" w:hAnsi="宋体" w:hint="eastAsia"/>
          <w:szCs w:val="21"/>
          <w:lang w:val="pt-BR"/>
        </w:rPr>
        <w:t xml:space="preserve"> 1A”               B．“20</w:t>
      </w:r>
      <w:r>
        <w:rPr>
          <w:rFonts w:ascii="宋体" w:hAnsi="宋体" w:hint="eastAsia"/>
          <w:szCs w:val="21"/>
        </w:rPr>
        <w:t>Ω</w:t>
      </w:r>
      <w:r>
        <w:rPr>
          <w:rFonts w:ascii="宋体" w:hAnsi="宋体" w:hint="eastAsia"/>
          <w:szCs w:val="21"/>
          <w:lang w:val="pt-BR"/>
        </w:rPr>
        <w:t xml:space="preserve"> 0.5A”</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【答案】（1）见解析；（2）断路；（3）0.2；2；右；（4）反比；（5）B。</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【解析】（1）当滑片向右移动时，滑动变阻器接入电路的阻值变大，故变阻器左下接线柱连入电路中，如图所示：</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（2）将滑动变阻器阻值调到最大，闭合开关后电流表无示数，电路可能断路，发现电压表有示数且接近电源电压，电压表与电源连通，故其原因可能是定值电阻断路；</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（3）排除故障后，更换不同电阻进行实验，测得数据填入下面表格，第一次实验时，电流表的示数如图丙所示，电流表选用小量程，分度值为0.02A，由欧姆定律，电阻的电压为：</w:t>
      </w:r>
      <w:r>
        <w:rPr>
          <w:rFonts w:ascii="宋体" w:hAnsi="宋体" w:hint="eastAsia"/>
          <w:color w:val="FF0000"/>
          <w:szCs w:val="21"/>
          <w:lang w:val="pt-BR"/>
        </w:rPr>
        <w:t>U＝IR＝0.2A×10</w:t>
      </w:r>
      <w:r>
        <w:rPr>
          <w:rFonts w:ascii="宋体" w:hAnsi="宋体" w:hint="eastAsia"/>
          <w:color w:val="FF0000"/>
          <w:szCs w:val="21"/>
        </w:rPr>
        <w:t>Ω</w:t>
      </w:r>
      <w:r>
        <w:rPr>
          <w:rFonts w:ascii="宋体" w:hAnsi="宋体" w:hint="eastAsia"/>
          <w:color w:val="FF0000"/>
          <w:szCs w:val="21"/>
          <w:lang w:val="pt-BR"/>
        </w:rPr>
        <w:t>＝2V；</w:t>
      </w:r>
      <w:r>
        <w:rPr>
          <w:rFonts w:ascii="宋体" w:hAnsi="宋体" w:hint="eastAsia"/>
          <w:color w:val="FF0000"/>
          <w:szCs w:val="21"/>
        </w:rPr>
        <w:t>根据串联分压原理可知，将定值电阻由10Ω改接成20Ω的电阻，电阻增大，其分得的电压增大；探究电流与电阻的实验中应控制电压不变，即应保持电阻两端的电压不变，根据串联电路电压的规律可知应增大滑动变阻器分得的电压，由分压原理，应增大滑动变阻器连入电路中的电阻，所以滑片应向右端移动，使电压表的示数为2V；</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（4）由表中数据可知，电阻增大为原来的几倍，通过的电流为原来的几分之一，即导体两端的电压一定时，通过导体的电流与导体的电阻成反比；</w:t>
      </w:r>
    </w:p>
    <w:p w:rsidR="002E13EE" w:rsidRDefault="002E13EE" w:rsidP="002E13EE">
      <w:pPr>
        <w:spacing w:line="360" w:lineRule="auto"/>
        <w:rPr>
          <w:rFonts w:ascii="宋体" w:hAnsi="宋体" w:hint="eastAsia"/>
          <w:color w:val="FF0000"/>
          <w:szCs w:val="21"/>
        </w:rPr>
      </w:pPr>
      <w:r>
        <w:rPr>
          <w:rFonts w:ascii="宋体" w:hAnsi="宋体" w:hint="eastAsia"/>
          <w:color w:val="FF0000"/>
          <w:szCs w:val="21"/>
        </w:rPr>
        <w:t>（5）根据表格最后一组数据，由欧姆定律和串联电路的规律，变阻器连入电路的电阻：R</w:t>
      </w:r>
      <w:r>
        <w:rPr>
          <w:rFonts w:ascii="宋体" w:hAnsi="宋体" w:hint="eastAsia"/>
          <w:color w:val="FF0000"/>
          <w:szCs w:val="21"/>
          <w:vertAlign w:val="subscript"/>
        </w:rPr>
        <w:t>滑</w:t>
      </w:r>
      <w:r>
        <w:rPr>
          <w:rFonts w:ascii="宋体" w:hAnsi="宋体" w:hint="eastAsia"/>
          <w:color w:val="FF0000"/>
          <w:szCs w:val="21"/>
        </w:rPr>
        <w:lastRenderedPageBreak/>
        <w:t>＝</w:t>
      </w:r>
      <w:r>
        <w:rPr>
          <w:rFonts w:ascii="宋体" w:hAnsi="宋体"/>
          <w:noProof/>
          <w:color w:val="FF0000"/>
          <w:position w:val="-30"/>
          <w:szCs w:val="21"/>
        </w:rPr>
        <w:drawing>
          <wp:inline distT="0" distB="0" distL="0" distR="0">
            <wp:extent cx="209550" cy="390525"/>
            <wp:effectExtent l="0" t="0" r="0" b="9525"/>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 "/>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Pr>
          <w:rFonts w:ascii="宋体" w:hAnsi="宋体" w:hint="eastAsia"/>
          <w:color w:val="FF0000"/>
          <w:szCs w:val="21"/>
        </w:rPr>
        <w:t>﹣R</w:t>
      </w:r>
      <w:r>
        <w:rPr>
          <w:rFonts w:ascii="宋体" w:hAnsi="宋体" w:hint="eastAsia"/>
          <w:color w:val="FF0000"/>
          <w:szCs w:val="21"/>
          <w:vertAlign w:val="subscript"/>
        </w:rPr>
        <w:t>3</w:t>
      </w:r>
      <w:r>
        <w:rPr>
          <w:rFonts w:ascii="宋体" w:hAnsi="宋体" w:hint="eastAsia"/>
          <w:color w:val="FF0000"/>
          <w:szCs w:val="21"/>
        </w:rPr>
        <w:t>＝</w:t>
      </w:r>
      <w:r>
        <w:rPr>
          <w:rFonts w:ascii="宋体" w:hAnsi="宋体"/>
          <w:noProof/>
          <w:color w:val="FF0000"/>
          <w:position w:val="-22"/>
          <w:szCs w:val="21"/>
        </w:rPr>
        <w:drawing>
          <wp:inline distT="0" distB="0" distL="0" distR="0">
            <wp:extent cx="428625" cy="333375"/>
            <wp:effectExtent l="0" t="0" r="9525" b="9525"/>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 "/>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Pr>
          <w:rFonts w:ascii="宋体" w:hAnsi="宋体" w:hint="eastAsia"/>
          <w:color w:val="FF0000"/>
          <w:szCs w:val="21"/>
        </w:rPr>
        <w:t>﹣25Ω＝12.5Ω，实验中选用的滑动变阻器可能是B。</w:t>
      </w:r>
    </w:p>
    <w:p w:rsidR="00F47BE3" w:rsidRPr="002E13EE" w:rsidRDefault="00F47BE3" w:rsidP="00F47BE3">
      <w:pPr>
        <w:spacing w:line="360" w:lineRule="auto"/>
        <w:jc w:val="center"/>
        <w:rPr>
          <w:rFonts w:ascii="宋体" w:hAnsi="宋体" w:hint="eastAsia"/>
          <w:b/>
          <w:color w:val="0070C0"/>
          <w:sz w:val="32"/>
          <w:szCs w:val="28"/>
        </w:rPr>
      </w:pPr>
    </w:p>
    <w:sectPr w:rsidR="00F47BE3" w:rsidRPr="002E13EE">
      <w:headerReference w:type="default" r:id="rId1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6F47" w:rsidRDefault="005E6F47" w:rsidP="005C502D">
      <w:r>
        <w:separator/>
      </w:r>
    </w:p>
  </w:endnote>
  <w:endnote w:type="continuationSeparator" w:id="0">
    <w:p w:rsidR="005E6F47" w:rsidRDefault="005E6F47" w:rsidP="005C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 New Romans">
    <w:altName w:val="Times New Roman"/>
    <w:charset w:val="00"/>
    <w:family w:val="auto"/>
    <w:pitch w:val="default"/>
    <w:sig w:usb0="00000000" w:usb1="00000000" w:usb2="00000000" w:usb3="00000000" w:csb0="00040001" w:csb1="00000000"/>
  </w:font>
  <w:font w:name="仿宋_GB2312">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6F47" w:rsidRDefault="005E6F47" w:rsidP="005C502D">
      <w:r>
        <w:separator/>
      </w:r>
    </w:p>
  </w:footnote>
  <w:footnote w:type="continuationSeparator" w:id="0">
    <w:p w:rsidR="005E6F47" w:rsidRDefault="005E6F47" w:rsidP="005C50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502D" w:rsidRDefault="005C502D">
    <w:pPr>
      <w:pStyle w:val="a4"/>
    </w:pPr>
    <w:r w:rsidRPr="005C502D">
      <w:rPr>
        <w:rFonts w:hint="eastAsia"/>
      </w:rPr>
      <w:t>2020-2021</w:t>
    </w:r>
    <w:r>
      <w:rPr>
        <w:rFonts w:hint="eastAsia"/>
      </w:rPr>
      <w:t>学年教科版九年级物理上册同步</w:t>
    </w:r>
    <w:r w:rsidRPr="005C502D">
      <w:rPr>
        <w:rFonts w:hint="eastAsia"/>
      </w:rPr>
      <w:t>精选练习）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52A"/>
    <w:rsid w:val="0027333E"/>
    <w:rsid w:val="002E13EE"/>
    <w:rsid w:val="005C502D"/>
    <w:rsid w:val="005E6F47"/>
    <w:rsid w:val="008C6A5A"/>
    <w:rsid w:val="00AB252A"/>
    <w:rsid w:val="00F4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semiHidden/>
    <w:unhideWhenUsed/>
    <w:qFormat/>
    <w:rsid w:val="002E13EE"/>
    <w:rPr>
      <w:color w:val="0000FF"/>
      <w:u w:val="single"/>
    </w:rPr>
  </w:style>
  <w:style w:type="character" w:styleId="a7">
    <w:name w:val="FollowedHyperlink"/>
    <w:uiPriority w:val="99"/>
    <w:semiHidden/>
    <w:unhideWhenUsed/>
    <w:rsid w:val="002E13EE"/>
    <w:rPr>
      <w:color w:val="800080"/>
      <w:u w:val="single"/>
    </w:rPr>
  </w:style>
  <w:style w:type="character" w:styleId="HTML">
    <w:name w:val="HTML Code"/>
    <w:semiHidden/>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semiHidden/>
    <w:locked/>
    <w:rsid w:val="002E13EE"/>
    <w:rPr>
      <w:sz w:val="24"/>
      <w:szCs w:val="24"/>
    </w:rPr>
  </w:style>
  <w:style w:type="paragraph" w:styleId="a9">
    <w:name w:val="Normal (Web)"/>
    <w:basedOn w:val="a"/>
    <w:link w:val="Char10"/>
    <w:semiHidden/>
    <w:unhideWhenUsed/>
    <w:rsid w:val="002E13EE"/>
    <w:rPr>
      <w:rFonts w:asciiTheme="minorHAnsi" w:eastAsiaTheme="minorEastAsia" w:hAnsiTheme="minorHAnsi" w:cstheme="minorBidi"/>
      <w:sz w:val="24"/>
      <w:szCs w:val="24"/>
    </w:rPr>
  </w:style>
  <w:style w:type="paragraph" w:styleId="aa">
    <w:name w:val="annotation text"/>
    <w:basedOn w:val="a"/>
    <w:link w:val="Char2"/>
    <w:semiHidden/>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semiHidden/>
    <w:unhideWhenUsed/>
    <w:rsid w:val="002E13EE"/>
    <w:pPr>
      <w:snapToGrid w:val="0"/>
      <w:jc w:val="left"/>
    </w:pPr>
    <w:rPr>
      <w:kern w:val="0"/>
      <w:sz w:val="20"/>
      <w:szCs w:val="24"/>
    </w:rPr>
  </w:style>
  <w:style w:type="character" w:customStyle="1" w:styleId="Char3">
    <w:name w:val="尾注文本 Char"/>
    <w:basedOn w:val="a0"/>
    <w:link w:val="ab"/>
    <w:semiHidden/>
    <w:rsid w:val="002E13EE"/>
    <w:rPr>
      <w:rFonts w:ascii="Times New Roman" w:eastAsia="宋体" w:hAnsi="Times New Roman" w:cs="Times New Roman"/>
      <w:kern w:val="0"/>
      <w:sz w:val="20"/>
      <w:szCs w:val="24"/>
    </w:rPr>
  </w:style>
  <w:style w:type="paragraph" w:styleId="ac">
    <w:name w:val="Body Text"/>
    <w:basedOn w:val="a"/>
    <w:link w:val="Char4"/>
    <w:semiHidden/>
    <w:unhideWhenUsed/>
    <w:rsid w:val="002E13EE"/>
    <w:pPr>
      <w:spacing w:after="120"/>
    </w:pPr>
  </w:style>
  <w:style w:type="character" w:customStyle="1" w:styleId="Char4">
    <w:name w:val="正文文本 Char"/>
    <w:basedOn w:val="a0"/>
    <w:link w:val="ac"/>
    <w:semiHidden/>
    <w:rsid w:val="002E13EE"/>
    <w:rPr>
      <w:rFonts w:ascii="Times New Roman" w:eastAsia="宋体" w:hAnsi="Times New Roman" w:cs="Times New Roman"/>
    </w:rPr>
  </w:style>
  <w:style w:type="paragraph" w:styleId="ad">
    <w:name w:val="Body Text Indent"/>
    <w:basedOn w:val="a"/>
    <w:link w:val="Char5"/>
    <w:semiHidden/>
    <w:unhideWhenUsed/>
    <w:rsid w:val="002E13EE"/>
    <w:pPr>
      <w:ind w:firstLineChars="100" w:firstLine="210"/>
    </w:pPr>
    <w:rPr>
      <w:color w:val="333333"/>
      <w:szCs w:val="21"/>
    </w:rPr>
  </w:style>
  <w:style w:type="character" w:customStyle="1" w:styleId="Char5">
    <w:name w:val="正文文本缩进 Char"/>
    <w:basedOn w:val="a0"/>
    <w:link w:val="ad"/>
    <w:semiHidden/>
    <w:rsid w:val="002E13EE"/>
    <w:rPr>
      <w:rFonts w:ascii="Times New Roman" w:eastAsia="宋体" w:hAnsi="Times New Roman" w:cs="Times New Roman"/>
      <w:color w:val="333333"/>
      <w:szCs w:val="21"/>
    </w:rPr>
  </w:style>
  <w:style w:type="paragraph" w:styleId="ae">
    <w:name w:val="Plain Text"/>
    <w:basedOn w:val="a"/>
    <w:link w:val="Char6"/>
    <w:semiHidden/>
    <w:unhideWhenUsed/>
    <w:qFormat/>
    <w:rsid w:val="002E13EE"/>
    <w:rPr>
      <w:rFonts w:ascii="宋体" w:hAnsi="Courier New" w:cs="Courier New"/>
      <w:szCs w:val="21"/>
    </w:rPr>
  </w:style>
  <w:style w:type="character" w:customStyle="1" w:styleId="Char6">
    <w:name w:val="纯文本 Char"/>
    <w:basedOn w:val="a0"/>
    <w:link w:val="ae"/>
    <w:semiHidden/>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semiHidden/>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qFormat="1"/>
    <w:lsdException w:name="footer" w:qFormat="1"/>
    <w:lsdException w:name="caption" w:uiPriority="35" w:qFormat="1"/>
    <w:lsdException w:name="annotation reference" w:uiPriority="0" w:qFormat="1"/>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Strong" w:semiHidden="0" w:uiPriority="22" w:unhideWhenUsed="0" w:qFormat="1"/>
    <w:lsdException w:name="Emphasis" w:semiHidden="0" w:uiPriority="0" w:unhideWhenUsed="0" w:qFormat="1"/>
    <w:lsdException w:name="Plain Text" w:uiPriority="0" w:qFormat="1"/>
    <w:lsdException w:name="Normal (Web)" w:uiPriority="0"/>
    <w:lsdException w:name="HTML Code"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2D"/>
    <w:pPr>
      <w:widowControl w:val="0"/>
      <w:jc w:val="both"/>
    </w:pPr>
    <w:rPr>
      <w:rFonts w:ascii="Times New Roman" w:eastAsia="宋体" w:hAnsi="Times New Roman" w:cs="Times New Roman"/>
    </w:rPr>
  </w:style>
  <w:style w:type="paragraph" w:styleId="1">
    <w:name w:val="heading 1"/>
    <w:basedOn w:val="a"/>
    <w:next w:val="a"/>
    <w:link w:val="1Char"/>
    <w:qFormat/>
    <w:rsid w:val="002E13EE"/>
    <w:pPr>
      <w:keepNext/>
      <w:keepLines/>
      <w:widowControl/>
      <w:spacing w:before="480" w:line="276" w:lineRule="auto"/>
      <w:jc w:val="left"/>
      <w:outlineLvl w:val="0"/>
    </w:pPr>
    <w:rPr>
      <w:rFonts w:ascii="Cambria" w:hAnsi="Cambria" w:cs="宋体"/>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qFormat/>
    <w:rsid w:val="005C502D"/>
    <w:rPr>
      <w:sz w:val="18"/>
      <w:szCs w:val="18"/>
    </w:rPr>
  </w:style>
  <w:style w:type="character" w:customStyle="1" w:styleId="Char">
    <w:name w:val="批注框文本 Char"/>
    <w:basedOn w:val="a0"/>
    <w:link w:val="a3"/>
    <w:semiHidden/>
    <w:rsid w:val="005C502D"/>
    <w:rPr>
      <w:rFonts w:ascii="Times New Roman" w:eastAsia="宋体" w:hAnsi="Times New Roman" w:cs="Times New Roman"/>
      <w:sz w:val="18"/>
      <w:szCs w:val="18"/>
    </w:rPr>
  </w:style>
  <w:style w:type="paragraph" w:styleId="a4">
    <w:name w:val="header"/>
    <w:basedOn w:val="a"/>
    <w:link w:val="Char0"/>
    <w:uiPriority w:val="99"/>
    <w:unhideWhenUsed/>
    <w:qFormat/>
    <w:rsid w:val="005C502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C502D"/>
    <w:rPr>
      <w:rFonts w:ascii="Times New Roman" w:eastAsia="宋体" w:hAnsi="Times New Roman" w:cs="Times New Roman"/>
      <w:sz w:val="18"/>
      <w:szCs w:val="18"/>
    </w:rPr>
  </w:style>
  <w:style w:type="paragraph" w:styleId="a5">
    <w:name w:val="footer"/>
    <w:basedOn w:val="a"/>
    <w:link w:val="Char1"/>
    <w:uiPriority w:val="99"/>
    <w:unhideWhenUsed/>
    <w:qFormat/>
    <w:rsid w:val="005C502D"/>
    <w:pPr>
      <w:tabs>
        <w:tab w:val="center" w:pos="4153"/>
        <w:tab w:val="right" w:pos="8306"/>
      </w:tabs>
      <w:snapToGrid w:val="0"/>
      <w:jc w:val="left"/>
    </w:pPr>
    <w:rPr>
      <w:sz w:val="18"/>
      <w:szCs w:val="18"/>
    </w:rPr>
  </w:style>
  <w:style w:type="character" w:customStyle="1" w:styleId="Char1">
    <w:name w:val="页脚 Char"/>
    <w:basedOn w:val="a0"/>
    <w:link w:val="a5"/>
    <w:uiPriority w:val="99"/>
    <w:rsid w:val="005C502D"/>
    <w:rPr>
      <w:rFonts w:ascii="Times New Roman" w:eastAsia="宋体" w:hAnsi="Times New Roman" w:cs="Times New Roman"/>
      <w:sz w:val="18"/>
      <w:szCs w:val="18"/>
    </w:rPr>
  </w:style>
  <w:style w:type="character" w:customStyle="1" w:styleId="1Char">
    <w:name w:val="标题 1 Char"/>
    <w:basedOn w:val="a0"/>
    <w:link w:val="1"/>
    <w:rsid w:val="002E13EE"/>
    <w:rPr>
      <w:rFonts w:ascii="Cambria" w:eastAsia="宋体" w:hAnsi="Cambria" w:cs="宋体"/>
      <w:b/>
      <w:bCs/>
      <w:color w:val="365F91"/>
      <w:sz w:val="28"/>
      <w:szCs w:val="28"/>
    </w:rPr>
  </w:style>
  <w:style w:type="character" w:styleId="a6">
    <w:name w:val="Hyperlink"/>
    <w:semiHidden/>
    <w:unhideWhenUsed/>
    <w:qFormat/>
    <w:rsid w:val="002E13EE"/>
    <w:rPr>
      <w:color w:val="0000FF"/>
      <w:u w:val="single"/>
    </w:rPr>
  </w:style>
  <w:style w:type="character" w:styleId="a7">
    <w:name w:val="FollowedHyperlink"/>
    <w:uiPriority w:val="99"/>
    <w:semiHidden/>
    <w:unhideWhenUsed/>
    <w:rsid w:val="002E13EE"/>
    <w:rPr>
      <w:color w:val="800080"/>
      <w:u w:val="single"/>
    </w:rPr>
  </w:style>
  <w:style w:type="character" w:styleId="HTML">
    <w:name w:val="HTML Code"/>
    <w:semiHidden/>
    <w:unhideWhenUsed/>
    <w:rsid w:val="002E13EE"/>
    <w:rPr>
      <w:rFonts w:ascii="宋体" w:eastAsia="宋体" w:hAnsi="宋体" w:cs="宋体" w:hint="eastAsia"/>
      <w:sz w:val="24"/>
      <w:szCs w:val="24"/>
    </w:rPr>
  </w:style>
  <w:style w:type="character" w:styleId="a8">
    <w:name w:val="Emphasis"/>
    <w:qFormat/>
    <w:rsid w:val="002E13EE"/>
    <w:rPr>
      <w:i w:val="0"/>
      <w:iCs w:val="0"/>
      <w:color w:val="CC0000"/>
    </w:rPr>
  </w:style>
  <w:style w:type="character" w:customStyle="1" w:styleId="Char10">
    <w:name w:val="普通(网站) Char1"/>
    <w:link w:val="a9"/>
    <w:semiHidden/>
    <w:locked/>
    <w:rsid w:val="002E13EE"/>
    <w:rPr>
      <w:sz w:val="24"/>
      <w:szCs w:val="24"/>
    </w:rPr>
  </w:style>
  <w:style w:type="paragraph" w:styleId="a9">
    <w:name w:val="Normal (Web)"/>
    <w:basedOn w:val="a"/>
    <w:link w:val="Char10"/>
    <w:semiHidden/>
    <w:unhideWhenUsed/>
    <w:rsid w:val="002E13EE"/>
    <w:rPr>
      <w:rFonts w:asciiTheme="minorHAnsi" w:eastAsiaTheme="minorEastAsia" w:hAnsiTheme="minorHAnsi" w:cstheme="minorBidi"/>
      <w:sz w:val="24"/>
      <w:szCs w:val="24"/>
    </w:rPr>
  </w:style>
  <w:style w:type="paragraph" w:styleId="aa">
    <w:name w:val="annotation text"/>
    <w:basedOn w:val="a"/>
    <w:link w:val="Char2"/>
    <w:semiHidden/>
    <w:unhideWhenUsed/>
    <w:qFormat/>
    <w:rsid w:val="002E13EE"/>
    <w:pPr>
      <w:jc w:val="left"/>
    </w:pPr>
    <w:rPr>
      <w:szCs w:val="24"/>
    </w:rPr>
  </w:style>
  <w:style w:type="character" w:customStyle="1" w:styleId="Char2">
    <w:name w:val="批注文字 Char"/>
    <w:basedOn w:val="a0"/>
    <w:link w:val="aa"/>
    <w:semiHidden/>
    <w:rsid w:val="002E13EE"/>
    <w:rPr>
      <w:rFonts w:ascii="Times New Roman" w:eastAsia="宋体" w:hAnsi="Times New Roman" w:cs="Times New Roman"/>
      <w:szCs w:val="24"/>
    </w:rPr>
  </w:style>
  <w:style w:type="paragraph" w:styleId="ab">
    <w:name w:val="endnote text"/>
    <w:basedOn w:val="a"/>
    <w:link w:val="Char3"/>
    <w:semiHidden/>
    <w:unhideWhenUsed/>
    <w:rsid w:val="002E13EE"/>
    <w:pPr>
      <w:snapToGrid w:val="0"/>
      <w:jc w:val="left"/>
    </w:pPr>
    <w:rPr>
      <w:kern w:val="0"/>
      <w:sz w:val="20"/>
      <w:szCs w:val="24"/>
    </w:rPr>
  </w:style>
  <w:style w:type="character" w:customStyle="1" w:styleId="Char3">
    <w:name w:val="尾注文本 Char"/>
    <w:basedOn w:val="a0"/>
    <w:link w:val="ab"/>
    <w:semiHidden/>
    <w:rsid w:val="002E13EE"/>
    <w:rPr>
      <w:rFonts w:ascii="Times New Roman" w:eastAsia="宋体" w:hAnsi="Times New Roman" w:cs="Times New Roman"/>
      <w:kern w:val="0"/>
      <w:sz w:val="20"/>
      <w:szCs w:val="24"/>
    </w:rPr>
  </w:style>
  <w:style w:type="paragraph" w:styleId="ac">
    <w:name w:val="Body Text"/>
    <w:basedOn w:val="a"/>
    <w:link w:val="Char4"/>
    <w:semiHidden/>
    <w:unhideWhenUsed/>
    <w:rsid w:val="002E13EE"/>
    <w:pPr>
      <w:spacing w:after="120"/>
    </w:pPr>
  </w:style>
  <w:style w:type="character" w:customStyle="1" w:styleId="Char4">
    <w:name w:val="正文文本 Char"/>
    <w:basedOn w:val="a0"/>
    <w:link w:val="ac"/>
    <w:semiHidden/>
    <w:rsid w:val="002E13EE"/>
    <w:rPr>
      <w:rFonts w:ascii="Times New Roman" w:eastAsia="宋体" w:hAnsi="Times New Roman" w:cs="Times New Roman"/>
    </w:rPr>
  </w:style>
  <w:style w:type="paragraph" w:styleId="ad">
    <w:name w:val="Body Text Indent"/>
    <w:basedOn w:val="a"/>
    <w:link w:val="Char5"/>
    <w:semiHidden/>
    <w:unhideWhenUsed/>
    <w:rsid w:val="002E13EE"/>
    <w:pPr>
      <w:ind w:firstLineChars="100" w:firstLine="210"/>
    </w:pPr>
    <w:rPr>
      <w:color w:val="333333"/>
      <w:szCs w:val="21"/>
    </w:rPr>
  </w:style>
  <w:style w:type="character" w:customStyle="1" w:styleId="Char5">
    <w:name w:val="正文文本缩进 Char"/>
    <w:basedOn w:val="a0"/>
    <w:link w:val="ad"/>
    <w:semiHidden/>
    <w:rsid w:val="002E13EE"/>
    <w:rPr>
      <w:rFonts w:ascii="Times New Roman" w:eastAsia="宋体" w:hAnsi="Times New Roman" w:cs="Times New Roman"/>
      <w:color w:val="333333"/>
      <w:szCs w:val="21"/>
    </w:rPr>
  </w:style>
  <w:style w:type="paragraph" w:styleId="ae">
    <w:name w:val="Plain Text"/>
    <w:basedOn w:val="a"/>
    <w:link w:val="Char6"/>
    <w:semiHidden/>
    <w:unhideWhenUsed/>
    <w:qFormat/>
    <w:rsid w:val="002E13EE"/>
    <w:rPr>
      <w:rFonts w:ascii="宋体" w:hAnsi="Courier New" w:cs="Courier New"/>
      <w:szCs w:val="21"/>
    </w:rPr>
  </w:style>
  <w:style w:type="character" w:customStyle="1" w:styleId="Char6">
    <w:name w:val="纯文本 Char"/>
    <w:basedOn w:val="a0"/>
    <w:link w:val="ae"/>
    <w:semiHidden/>
    <w:rsid w:val="002E13EE"/>
    <w:rPr>
      <w:rFonts w:ascii="宋体" w:eastAsia="宋体" w:hAnsi="Courier New" w:cs="Courier New"/>
      <w:szCs w:val="21"/>
    </w:rPr>
  </w:style>
  <w:style w:type="character" w:customStyle="1" w:styleId="Char7">
    <w:name w:val="无间隔 Char"/>
    <w:link w:val="NoSpacing"/>
    <w:locked/>
    <w:rsid w:val="002E13EE"/>
    <w:rPr>
      <w:rFonts w:ascii="Times New Roman" w:eastAsia="Times New Roman" w:hAnsi="Times New Roman" w:cs="Times New Roman"/>
    </w:rPr>
  </w:style>
  <w:style w:type="paragraph" w:customStyle="1" w:styleId="NoSpacing">
    <w:name w:val="No Spacing"/>
    <w:link w:val="Char7"/>
    <w:rsid w:val="002E13EE"/>
    <w:pPr>
      <w:widowControl w:val="0"/>
      <w:jc w:val="both"/>
    </w:pPr>
    <w:rPr>
      <w:rFonts w:ascii="Times New Roman" w:eastAsia="Times New Roman" w:hAnsi="Times New Roman" w:cs="Times New Roman"/>
    </w:rPr>
  </w:style>
  <w:style w:type="paragraph" w:customStyle="1" w:styleId="2">
    <w:name w:val="无间隔2"/>
    <w:qFormat/>
    <w:rsid w:val="002E13EE"/>
    <w:pPr>
      <w:widowControl w:val="0"/>
      <w:jc w:val="both"/>
    </w:pPr>
    <w:rPr>
      <w:rFonts w:ascii="Calibri" w:eastAsia="宋体" w:hAnsi="Calibri" w:cs="Times New Roman"/>
    </w:rPr>
  </w:style>
  <w:style w:type="paragraph" w:customStyle="1" w:styleId="09">
    <w:name w:val="正文_0_9"/>
    <w:rsid w:val="002E13EE"/>
    <w:pPr>
      <w:widowControl w:val="0"/>
      <w:jc w:val="both"/>
    </w:pPr>
    <w:rPr>
      <w:rFonts w:ascii="Times New Roman" w:eastAsia="宋体" w:hAnsi="Times New Roman" w:cs="Times New Roman"/>
      <w:szCs w:val="20"/>
    </w:rPr>
  </w:style>
  <w:style w:type="paragraph" w:customStyle="1" w:styleId="PlainText1">
    <w:name w:val="Plain Text1"/>
    <w:basedOn w:val="a"/>
    <w:rsid w:val="002E13EE"/>
    <w:rPr>
      <w:rFonts w:ascii="宋体" w:hAnsi="Courier New" w:cs="Courier New"/>
      <w:szCs w:val="21"/>
    </w:rPr>
  </w:style>
  <w:style w:type="paragraph" w:customStyle="1" w:styleId="p">
    <w:name w:val="p"/>
    <w:basedOn w:val="a"/>
    <w:rsid w:val="002E13EE"/>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2E13EE"/>
    <w:pPr>
      <w:widowControl/>
      <w:spacing w:line="300" w:lineRule="auto"/>
      <w:ind w:firstLineChars="200" w:firstLine="200"/>
    </w:pPr>
  </w:style>
  <w:style w:type="paragraph" w:customStyle="1" w:styleId="10">
    <w:name w:val="列出段落1"/>
    <w:basedOn w:val="a"/>
    <w:qFormat/>
    <w:rsid w:val="002E13EE"/>
    <w:pPr>
      <w:ind w:firstLineChars="200" w:firstLine="420"/>
    </w:pPr>
    <w:rPr>
      <w:rFonts w:ascii="Calibri" w:hAnsi="Calibri"/>
    </w:rPr>
  </w:style>
  <w:style w:type="character" w:customStyle="1" w:styleId="Char8">
    <w:name w:val="普通(网站) Char"/>
    <w:aliases w:val="123 Char,普通 (Web)1 Char1,普通(Web) Char Char Char Char Char Char Char Char Char Char,普通(Web) Char Char Char Char Char Char Char Char Char2,普通(Web) Char Char Char Char Char1,普通(Web) Char Char Char1,普通(Web) Char Char3,普通(Web) Char1,普通(网站)1 Char1"/>
    <w:link w:val="NormalWeb"/>
    <w:locked/>
    <w:rsid w:val="002E13EE"/>
    <w:rPr>
      <w:rFonts w:ascii="宋体" w:eastAsia="宋体" w:hAnsi="宋体"/>
      <w:sz w:val="24"/>
      <w:szCs w:val="24"/>
    </w:rPr>
  </w:style>
  <w:style w:type="paragraph" w:customStyle="1" w:styleId="NormalWeb">
    <w:name w:val="Normal (Web)"/>
    <w:basedOn w:val="a"/>
    <w:link w:val="Char8"/>
    <w:rsid w:val="002E13EE"/>
    <w:pPr>
      <w:widowControl/>
      <w:spacing w:before="100" w:beforeAutospacing="1" w:after="100" w:afterAutospacing="1"/>
      <w:jc w:val="left"/>
    </w:pPr>
    <w:rPr>
      <w:rFonts w:ascii="宋体" w:hAnsi="宋体" w:cstheme="minorBidi"/>
      <w:sz w:val="24"/>
      <w:szCs w:val="24"/>
    </w:rPr>
  </w:style>
  <w:style w:type="paragraph" w:customStyle="1" w:styleId="p0">
    <w:name w:val="p0"/>
    <w:basedOn w:val="a"/>
    <w:qFormat/>
    <w:rsid w:val="002E13EE"/>
    <w:pPr>
      <w:widowControl/>
    </w:pPr>
    <w:rPr>
      <w:rFonts w:ascii="Calibri" w:hAnsi="Calibri"/>
      <w:kern w:val="0"/>
      <w:szCs w:val="21"/>
    </w:rPr>
  </w:style>
  <w:style w:type="paragraph" w:customStyle="1" w:styleId="3">
    <w:name w:val="列出段落3"/>
    <w:basedOn w:val="a"/>
    <w:qFormat/>
    <w:rsid w:val="002E13EE"/>
    <w:pPr>
      <w:ind w:firstLineChars="200" w:firstLine="420"/>
    </w:pPr>
    <w:rPr>
      <w:rFonts w:ascii="Calibri" w:hAnsi="Calibri"/>
    </w:rPr>
  </w:style>
  <w:style w:type="paragraph" w:customStyle="1" w:styleId="p15">
    <w:name w:val="p15"/>
    <w:basedOn w:val="a"/>
    <w:rsid w:val="002E13EE"/>
    <w:pPr>
      <w:widowControl/>
      <w:jc w:val="left"/>
    </w:pPr>
    <w:rPr>
      <w:rFonts w:ascii="宋体" w:hAnsi="宋体" w:cs="宋体"/>
      <w:kern w:val="0"/>
      <w:sz w:val="20"/>
      <w:szCs w:val="20"/>
    </w:rPr>
  </w:style>
  <w:style w:type="paragraph" w:customStyle="1" w:styleId="msonormalcxspmiddle">
    <w:name w:val="msonormalcxspmiddle"/>
    <w:basedOn w:val="a"/>
    <w:qFormat/>
    <w:rsid w:val="002E13EE"/>
    <w:pPr>
      <w:widowControl/>
      <w:spacing w:before="100" w:beforeAutospacing="1" w:after="100" w:afterAutospacing="1"/>
      <w:jc w:val="left"/>
    </w:pPr>
    <w:rPr>
      <w:rFonts w:ascii="Arial Unicode MS" w:eastAsia="Arial Unicode MS" w:hAnsi="Arial Unicode MS"/>
      <w:color w:val="000000"/>
      <w:kern w:val="0"/>
      <w:sz w:val="24"/>
      <w:szCs w:val="24"/>
    </w:rPr>
  </w:style>
  <w:style w:type="paragraph" w:customStyle="1" w:styleId="32">
    <w:name w:val="正文文本 (32)"/>
    <w:basedOn w:val="a"/>
    <w:rsid w:val="002E13EE"/>
    <w:pPr>
      <w:shd w:val="clear" w:color="auto" w:fill="FFFFFF"/>
      <w:spacing w:line="312" w:lineRule="exact"/>
      <w:jc w:val="left"/>
    </w:pPr>
    <w:rPr>
      <w:kern w:val="0"/>
      <w:sz w:val="20"/>
      <w:szCs w:val="20"/>
    </w:rPr>
  </w:style>
  <w:style w:type="paragraph" w:customStyle="1" w:styleId="Char3Char">
    <w:name w:val="Char3 Char"/>
    <w:basedOn w:val="a"/>
    <w:qFormat/>
    <w:rsid w:val="002E13EE"/>
    <w:pPr>
      <w:widowControl/>
      <w:spacing w:line="300" w:lineRule="auto"/>
      <w:ind w:firstLineChars="200" w:firstLine="200"/>
    </w:pPr>
  </w:style>
  <w:style w:type="character" w:customStyle="1" w:styleId="4">
    <w:name w:val="正文文本 (4)_"/>
    <w:link w:val="41"/>
    <w:locked/>
    <w:rsid w:val="002E13EE"/>
    <w:rPr>
      <w:b/>
      <w:bCs/>
      <w:sz w:val="19"/>
      <w:szCs w:val="19"/>
      <w:shd w:val="clear" w:color="auto" w:fill="FFFFFF"/>
    </w:rPr>
  </w:style>
  <w:style w:type="paragraph" w:customStyle="1" w:styleId="41">
    <w:name w:val="正文文本 (4)1"/>
    <w:basedOn w:val="a"/>
    <w:link w:val="4"/>
    <w:rsid w:val="002E13EE"/>
    <w:pPr>
      <w:widowControl/>
      <w:shd w:val="clear" w:color="auto" w:fill="FFFFFF"/>
      <w:spacing w:before="60" w:line="326" w:lineRule="exact"/>
      <w:ind w:hanging="400"/>
      <w:jc w:val="left"/>
    </w:pPr>
    <w:rPr>
      <w:rFonts w:asciiTheme="minorHAnsi" w:eastAsiaTheme="minorEastAsia" w:hAnsiTheme="minorHAnsi" w:cstheme="minorBidi"/>
      <w:b/>
      <w:bCs/>
      <w:sz w:val="19"/>
      <w:szCs w:val="19"/>
    </w:rPr>
  </w:style>
  <w:style w:type="paragraph" w:customStyle="1" w:styleId="Normal1">
    <w:name w:val="Normal_1"/>
    <w:qFormat/>
    <w:rsid w:val="002E13EE"/>
    <w:pPr>
      <w:widowControl w:val="0"/>
      <w:jc w:val="both"/>
    </w:pPr>
    <w:rPr>
      <w:rFonts w:ascii="Time New Romans" w:eastAsia="宋体" w:hAnsi="Time New Romans" w:cs="宋体"/>
    </w:rPr>
  </w:style>
  <w:style w:type="paragraph" w:customStyle="1" w:styleId="List">
    <w:name w:val="List"/>
    <w:basedOn w:val="a"/>
    <w:rsid w:val="002E13EE"/>
    <w:pPr>
      <w:spacing w:beforeLines="50" w:afterLines="50" w:line="360" w:lineRule="auto"/>
    </w:pPr>
    <w:rPr>
      <w:szCs w:val="24"/>
    </w:rPr>
  </w:style>
  <w:style w:type="paragraph" w:customStyle="1" w:styleId="11">
    <w:name w:val="无间隔1"/>
    <w:qFormat/>
    <w:rsid w:val="002E13EE"/>
    <w:pPr>
      <w:widowControl w:val="0"/>
      <w:jc w:val="both"/>
    </w:pPr>
    <w:rPr>
      <w:rFonts w:ascii="Calibri" w:eastAsia="宋体" w:hAnsi="Calibri" w:cs="Times New Roman"/>
    </w:rPr>
  </w:style>
  <w:style w:type="character" w:customStyle="1" w:styleId="30">
    <w:name w:val="目录 (3)_"/>
    <w:link w:val="31"/>
    <w:locked/>
    <w:rsid w:val="002E13EE"/>
    <w:rPr>
      <w:sz w:val="22"/>
      <w:shd w:val="clear" w:color="auto" w:fill="FFFFFF"/>
    </w:rPr>
  </w:style>
  <w:style w:type="paragraph" w:customStyle="1" w:styleId="31">
    <w:name w:val="目录 (3)"/>
    <w:basedOn w:val="a"/>
    <w:link w:val="30"/>
    <w:rsid w:val="002E13EE"/>
    <w:pPr>
      <w:widowControl/>
      <w:shd w:val="clear" w:color="auto" w:fill="FFFFFF"/>
      <w:spacing w:line="341" w:lineRule="exact"/>
      <w:jc w:val="distribute"/>
    </w:pPr>
    <w:rPr>
      <w:rFonts w:asciiTheme="minorHAnsi" w:eastAsiaTheme="minorEastAsia" w:hAnsiTheme="minorHAnsi" w:cstheme="minorBidi"/>
      <w:sz w:val="22"/>
    </w:rPr>
  </w:style>
  <w:style w:type="character" w:customStyle="1" w:styleId="Char11">
    <w:name w:val="纯文本 Char1"/>
    <w:link w:val="PlainText"/>
    <w:locked/>
    <w:rsid w:val="002E13EE"/>
    <w:rPr>
      <w:rFonts w:ascii="宋体" w:eastAsia="宋体" w:hAnsi="Courier New"/>
      <w:szCs w:val="21"/>
    </w:rPr>
  </w:style>
  <w:style w:type="paragraph" w:customStyle="1" w:styleId="PlainText">
    <w:name w:val="Plain Text"/>
    <w:basedOn w:val="a"/>
    <w:link w:val="Char11"/>
    <w:rsid w:val="002E13EE"/>
    <w:rPr>
      <w:rFonts w:ascii="宋体" w:hAnsi="Courier New" w:cstheme="minorBidi"/>
      <w:szCs w:val="21"/>
    </w:rPr>
  </w:style>
  <w:style w:type="paragraph" w:customStyle="1" w:styleId="20">
    <w:name w:val="列出段落2"/>
    <w:basedOn w:val="a"/>
    <w:rsid w:val="002E13EE"/>
    <w:pPr>
      <w:ind w:firstLineChars="200" w:firstLine="420"/>
    </w:pPr>
    <w:rPr>
      <w:rFonts w:ascii="Calibri" w:hAnsi="Calibri"/>
    </w:rPr>
  </w:style>
  <w:style w:type="character" w:customStyle="1" w:styleId="5">
    <w:name w:val="正文文本 (5)_"/>
    <w:link w:val="50"/>
    <w:locked/>
    <w:rsid w:val="002E13EE"/>
    <w:rPr>
      <w:shd w:val="clear" w:color="auto" w:fill="FFFFFF"/>
    </w:rPr>
  </w:style>
  <w:style w:type="paragraph" w:customStyle="1" w:styleId="50">
    <w:name w:val="正文文本 (5)"/>
    <w:basedOn w:val="a"/>
    <w:link w:val="5"/>
    <w:rsid w:val="002E13EE"/>
    <w:pPr>
      <w:widowControl/>
      <w:shd w:val="clear" w:color="auto" w:fill="FFFFFF"/>
      <w:spacing w:before="180" w:after="600" w:line="240" w:lineRule="atLeast"/>
      <w:jc w:val="distribute"/>
    </w:pPr>
    <w:rPr>
      <w:rFonts w:asciiTheme="minorHAnsi" w:eastAsiaTheme="minorEastAsia" w:hAnsiTheme="minorHAnsi" w:cstheme="minorBidi"/>
    </w:rPr>
  </w:style>
  <w:style w:type="paragraph" w:customStyle="1" w:styleId="0">
    <w:name w:val="正文_0"/>
    <w:qFormat/>
    <w:rsid w:val="002E13EE"/>
    <w:pPr>
      <w:widowControl w:val="0"/>
      <w:jc w:val="both"/>
    </w:pPr>
    <w:rPr>
      <w:rFonts w:ascii="Calibri" w:eastAsia="宋体" w:hAnsi="Calibri" w:cs="Times New Roman"/>
    </w:rPr>
  </w:style>
  <w:style w:type="character" w:styleId="af">
    <w:name w:val="annotation reference"/>
    <w:semiHidden/>
    <w:unhideWhenUsed/>
    <w:qFormat/>
    <w:rsid w:val="002E13EE"/>
    <w:rPr>
      <w:sz w:val="21"/>
      <w:szCs w:val="21"/>
    </w:rPr>
  </w:style>
  <w:style w:type="character" w:customStyle="1" w:styleId="3TimesNewRoman1">
    <w:name w:val="目录 (3) + Times New Roman1"/>
    <w:rsid w:val="002E13EE"/>
    <w:rPr>
      <w:rFonts w:ascii="Times New Roman" w:hAnsi="Times New Roman" w:cs="Times New Roman" w:hint="default"/>
      <w:spacing w:val="-20"/>
      <w:sz w:val="21"/>
      <w:szCs w:val="21"/>
      <w:shd w:val="clear" w:color="auto" w:fill="FFFFFF"/>
      <w:lang w:val="en-US" w:eastAsia="en-US"/>
    </w:rPr>
  </w:style>
  <w:style w:type="character" w:customStyle="1" w:styleId="opdicttext1c-gap-right">
    <w:name w:val="op_dict_text1 c-gap-right"/>
    <w:basedOn w:val="a0"/>
    <w:rsid w:val="002E13EE"/>
  </w:style>
  <w:style w:type="character" w:customStyle="1" w:styleId="6TimesNewRoman3">
    <w:name w:val="正文文本 (6) + Times New Roman3"/>
    <w:rsid w:val="002E13EE"/>
    <w:rPr>
      <w:rFonts w:ascii="Times New Roman" w:hAnsi="Times New Roman" w:cs="Times New Roman" w:hint="default"/>
      <w:b/>
      <w:bCs/>
      <w:spacing w:val="20"/>
      <w:sz w:val="21"/>
      <w:szCs w:val="21"/>
      <w:shd w:val="clear" w:color="auto" w:fill="FFFFFF"/>
    </w:rPr>
  </w:style>
  <w:style w:type="character" w:customStyle="1" w:styleId="3105pt">
    <w:name w:val="目录 (3) + 10.5 pt"/>
    <w:rsid w:val="002E13EE"/>
    <w:rPr>
      <w:rFonts w:ascii="宋体" w:eastAsia="宋体" w:hAnsi="宋体" w:cs="宋体" w:hint="eastAsia"/>
      <w:b/>
      <w:bCs/>
      <w:strike w:val="0"/>
      <w:dstrike w:val="0"/>
      <w:sz w:val="21"/>
      <w:szCs w:val="21"/>
      <w:u w:val="none"/>
      <w:effect w:val="none"/>
      <w:shd w:val="clear" w:color="auto" w:fill="FFFFFF"/>
      <w:lang w:bidi="ar-SA"/>
    </w:rPr>
  </w:style>
  <w:style w:type="character" w:customStyle="1" w:styleId="6TimesNewRoman6">
    <w:name w:val="正文文本 (6) + Times New Roman6"/>
    <w:rsid w:val="002E13EE"/>
    <w:rPr>
      <w:rFonts w:ascii="Times New Roman" w:hAnsi="Times New Roman" w:cs="Times New Roman" w:hint="default"/>
      <w:b/>
      <w:bCs/>
      <w:spacing w:val="0"/>
      <w:sz w:val="21"/>
      <w:szCs w:val="21"/>
      <w:shd w:val="clear" w:color="auto" w:fill="FFFFFF"/>
      <w:lang w:val="en-US" w:eastAsia="en-US"/>
    </w:rPr>
  </w:style>
  <w:style w:type="character" w:customStyle="1" w:styleId="apple-converted-space">
    <w:name w:val="apple-converted-space"/>
    <w:basedOn w:val="a0"/>
    <w:rsid w:val="002E13EE"/>
  </w:style>
  <w:style w:type="character" w:customStyle="1" w:styleId="6TimesNewRoman1">
    <w:name w:val="正文文本 (6) + Times New Roman1"/>
    <w:rsid w:val="002E13EE"/>
    <w:rPr>
      <w:rFonts w:ascii="Times New Roman" w:hAnsi="Times New Roman" w:cs="Times New Roman" w:hint="default"/>
      <w:b/>
      <w:bCs/>
      <w:spacing w:val="0"/>
      <w:sz w:val="21"/>
      <w:szCs w:val="21"/>
      <w:shd w:val="clear" w:color="auto" w:fill="FFFFFF"/>
      <w:lang w:val="en-US" w:eastAsia="en-US"/>
    </w:rPr>
  </w:style>
  <w:style w:type="character" w:customStyle="1" w:styleId="6TimesNewRoman5">
    <w:name w:val="正文文本 (6) + Times New Roman5"/>
    <w:rsid w:val="002E13EE"/>
    <w:rPr>
      <w:rFonts w:ascii="Times New Roman" w:hAnsi="Times New Roman" w:cs="Times New Roman" w:hint="default"/>
      <w:b/>
      <w:bCs/>
      <w:spacing w:val="0"/>
      <w:sz w:val="21"/>
      <w:szCs w:val="21"/>
      <w:shd w:val="clear" w:color="auto" w:fill="FFFFFF"/>
      <w:lang w:val="en-US" w:eastAsia="en-US"/>
    </w:rPr>
  </w:style>
  <w:style w:type="character" w:customStyle="1" w:styleId="12">
    <w:name w:val="页码1"/>
    <w:qFormat/>
    <w:rsid w:val="002E13EE"/>
  </w:style>
  <w:style w:type="character" w:customStyle="1" w:styleId="subtitles0">
    <w:name w:val="sub_title s0"/>
    <w:basedOn w:val="a0"/>
    <w:qFormat/>
    <w:rsid w:val="002E13EE"/>
  </w:style>
  <w:style w:type="character" w:customStyle="1" w:styleId="105pt">
    <w:name w:val="目录 + 10.5 pt"/>
    <w:rsid w:val="002E13EE"/>
    <w:rPr>
      <w:rFonts w:ascii="宋体" w:eastAsia="宋体" w:hAnsi="宋体" w:cs="宋体" w:hint="eastAsia"/>
      <w:strike w:val="0"/>
      <w:dstrike w:val="0"/>
      <w:sz w:val="21"/>
      <w:szCs w:val="21"/>
      <w:u w:val="none"/>
      <w:effect w:val="none"/>
      <w:shd w:val="clear" w:color="auto" w:fill="FFFFFF"/>
    </w:rPr>
  </w:style>
  <w:style w:type="character" w:customStyle="1" w:styleId="27">
    <w:name w:val="正文文本 (27) + 宋体"/>
    <w:rsid w:val="002E13EE"/>
    <w:rPr>
      <w:rFonts w:ascii="宋体" w:eastAsia="宋体" w:hAnsi="宋体" w:cs="宋体" w:hint="eastAsia"/>
      <w:b/>
      <w:bCs/>
      <w:sz w:val="22"/>
      <w:szCs w:val="22"/>
      <w:shd w:val="clear" w:color="auto" w:fill="FFFFFF"/>
    </w:rPr>
  </w:style>
  <w:style w:type="character" w:customStyle="1" w:styleId="36TimesNewRoman">
    <w:name w:val="正文文本 (36) + Times New Roman"/>
    <w:rsid w:val="002E13EE"/>
    <w:rPr>
      <w:rFonts w:ascii="Times New Roman" w:hAnsi="Times New Roman" w:cs="Times New Roman" w:hint="default"/>
      <w:spacing w:val="0"/>
      <w:sz w:val="21"/>
      <w:szCs w:val="21"/>
      <w:shd w:val="clear" w:color="auto" w:fill="FFFFFF"/>
      <w:lang w:val="en-US" w:eastAsia="en-US"/>
    </w:rPr>
  </w:style>
  <w:style w:type="character" w:customStyle="1" w:styleId="3105pt1">
    <w:name w:val="正文文本 (3) + 10.5 pt1"/>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51">
    <w:name w:val="目录 (5) + 宋体"/>
    <w:rsid w:val="002E13EE"/>
    <w:rPr>
      <w:rFonts w:ascii="宋体" w:eastAsia="宋体" w:hAnsi="宋体" w:cs="宋体" w:hint="eastAsia"/>
      <w:b/>
      <w:bCs/>
      <w:sz w:val="22"/>
      <w:szCs w:val="22"/>
      <w:shd w:val="clear" w:color="auto" w:fill="FFFFFF"/>
    </w:rPr>
  </w:style>
  <w:style w:type="character" w:customStyle="1" w:styleId="3695pt">
    <w:name w:val="正文文本 (36) + 9.5 pt"/>
    <w:rsid w:val="002E13EE"/>
    <w:rPr>
      <w:rFonts w:ascii="宋体" w:eastAsia="宋体" w:hAnsi="宋体" w:cs="宋体" w:hint="eastAsia"/>
      <w:i/>
      <w:iCs/>
      <w:smallCaps/>
      <w:spacing w:val="10"/>
      <w:sz w:val="19"/>
      <w:szCs w:val="19"/>
      <w:shd w:val="clear" w:color="auto" w:fill="FFFFFF"/>
      <w:lang w:val="en-US" w:eastAsia="en-US"/>
    </w:rPr>
  </w:style>
  <w:style w:type="character" w:customStyle="1" w:styleId="40pt">
    <w:name w:val="正文文本 (4) + 间距 0 pt"/>
    <w:rsid w:val="002E13EE"/>
    <w:rPr>
      <w:rFonts w:ascii="仿宋_GB2312" w:eastAsia="仿宋_GB2312" w:cs="仿宋_GB2312" w:hint="eastAsia"/>
      <w:b/>
      <w:bCs/>
      <w:strike w:val="0"/>
      <w:dstrike w:val="0"/>
      <w:spacing w:val="10"/>
      <w:sz w:val="22"/>
      <w:szCs w:val="22"/>
      <w:u w:val="none"/>
      <w:effect w:val="none"/>
      <w:shd w:val="clear" w:color="auto" w:fill="FFFFFF"/>
      <w:lang w:bidi="ar-SA"/>
    </w:rPr>
  </w:style>
  <w:style w:type="character" w:customStyle="1" w:styleId="pagenumber">
    <w:name w:val="page number"/>
    <w:basedOn w:val="a0"/>
    <w:rsid w:val="002E13EE"/>
  </w:style>
  <w:style w:type="character" w:customStyle="1" w:styleId="opdicttext2">
    <w:name w:val="op_dict_text2"/>
    <w:basedOn w:val="a0"/>
    <w:rsid w:val="002E13EE"/>
  </w:style>
  <w:style w:type="character" w:customStyle="1" w:styleId="36TimesNewRoman3">
    <w:name w:val="正文文本 (36) + Times New Roman3"/>
    <w:rsid w:val="002E13EE"/>
    <w:rPr>
      <w:rFonts w:ascii="Times New Roman" w:hAnsi="Times New Roman" w:cs="Times New Roman" w:hint="default"/>
      <w:spacing w:val="20"/>
      <w:sz w:val="21"/>
      <w:szCs w:val="21"/>
      <w:shd w:val="clear" w:color="auto" w:fill="FFFFFF"/>
    </w:rPr>
  </w:style>
  <w:style w:type="character" w:customStyle="1" w:styleId="6TimesNewRoman4">
    <w:name w:val="正文文本 (6) + Times New Roman4"/>
    <w:rsid w:val="002E13EE"/>
    <w:rPr>
      <w:rFonts w:ascii="Times New Roman" w:hAnsi="Times New Roman" w:cs="Times New Roman" w:hint="default"/>
      <w:b/>
      <w:bCs/>
      <w:spacing w:val="0"/>
      <w:sz w:val="21"/>
      <w:szCs w:val="21"/>
      <w:shd w:val="clear" w:color="auto" w:fill="FFFFFF"/>
    </w:rPr>
  </w:style>
  <w:style w:type="character" w:customStyle="1" w:styleId="pinyin">
    <w:name w:val="pinyin"/>
    <w:basedOn w:val="a0"/>
    <w:rsid w:val="002E13EE"/>
  </w:style>
  <w:style w:type="character" w:customStyle="1" w:styleId="opdict3howreadc-gap-right-small">
    <w:name w:val="op_dict3_howread c-gap-right-small"/>
    <w:basedOn w:val="a0"/>
    <w:rsid w:val="002E13EE"/>
  </w:style>
  <w:style w:type="character" w:customStyle="1" w:styleId="320">
    <w:name w:val="正文文本 (3) + 非粗体2"/>
    <w:rsid w:val="002E13EE"/>
    <w:rPr>
      <w:rFonts w:ascii="宋体" w:eastAsia="宋体" w:hAnsi="宋体" w:cs="宋体" w:hint="eastAsia"/>
      <w:b/>
      <w:bCs/>
      <w:strike w:val="0"/>
      <w:dstrike w:val="0"/>
      <w:sz w:val="20"/>
      <w:szCs w:val="20"/>
      <w:u w:val="none"/>
      <w:effect w:val="none"/>
      <w:shd w:val="clear" w:color="auto" w:fill="FFFFFF"/>
    </w:rPr>
  </w:style>
  <w:style w:type="character" w:customStyle="1" w:styleId="42pt">
    <w:name w:val="正文文本 (4) + 间距 2 pt"/>
    <w:rsid w:val="002E13EE"/>
    <w:rPr>
      <w:rFonts w:ascii="仿宋_GB2312" w:eastAsia="仿宋_GB2312" w:cs="仿宋_GB2312" w:hint="eastAsia"/>
      <w:b/>
      <w:bCs/>
      <w:strike w:val="0"/>
      <w:dstrike w:val="0"/>
      <w:spacing w:val="40"/>
      <w:sz w:val="22"/>
      <w:szCs w:val="22"/>
      <w:u w:val="none"/>
      <w:effect w:val="none"/>
      <w:shd w:val="clear" w:color="auto" w:fill="FFFFFF"/>
      <w:lang w:bidi="ar-SA"/>
    </w:rPr>
  </w:style>
  <w:style w:type="character" w:customStyle="1" w:styleId="6TimesNewRoman">
    <w:name w:val="正文文本 (6) + Times New Roman"/>
    <w:rsid w:val="002E13EE"/>
    <w:rPr>
      <w:rFonts w:ascii="Times New Roman" w:hAnsi="Times New Roman" w:cs="Times New Roman" w:hint="default"/>
      <w:b/>
      <w:bCs/>
      <w:spacing w:val="0"/>
      <w:sz w:val="21"/>
      <w:szCs w:val="21"/>
      <w:shd w:val="clear" w:color="auto" w:fill="FFFFFF"/>
    </w:rPr>
  </w:style>
  <w:style w:type="character" w:customStyle="1" w:styleId="3105pt0">
    <w:name w:val="正文文本 (3) + 10.5 pt"/>
    <w:rsid w:val="002E13EE"/>
    <w:rPr>
      <w:rFonts w:ascii="宋体" w:eastAsia="宋体" w:hAnsi="宋体" w:cs="宋体" w:hint="eastAsia"/>
      <w:b/>
      <w:bCs/>
      <w:strike w:val="0"/>
      <w:dstrike w:val="0"/>
      <w:sz w:val="21"/>
      <w:szCs w:val="21"/>
      <w:u w:val="none"/>
      <w:effect w:val="none"/>
      <w:shd w:val="clear" w:color="auto" w:fill="FFFFFF"/>
    </w:rPr>
  </w:style>
  <w:style w:type="character" w:customStyle="1" w:styleId="6TimesNewRoman2">
    <w:name w:val="正文文本 (6) + Times New Roman2"/>
    <w:rsid w:val="002E13EE"/>
    <w:rPr>
      <w:rFonts w:ascii="Times New Roman" w:hAnsi="Times New Roman" w:cs="Times New Roman" w:hint="default"/>
      <w:b/>
      <w:bCs/>
      <w:spacing w:val="0"/>
      <w:sz w:val="21"/>
      <w:szCs w:val="21"/>
      <w:shd w:val="clear" w:color="auto" w:fill="FFFFFF"/>
      <w:lang w:val="en-US" w:eastAsia="en-US"/>
    </w:rPr>
  </w:style>
  <w:style w:type="character" w:customStyle="1" w:styleId="32SimSun">
    <w:name w:val="正文文本 (32) + SimSun"/>
    <w:rsid w:val="002E13EE"/>
    <w:rPr>
      <w:rFonts w:ascii="宋体" w:eastAsia="宋体" w:hAnsi="宋体" w:cs="宋体" w:hint="eastAsia"/>
      <w:sz w:val="17"/>
      <w:szCs w:val="17"/>
      <w:shd w:val="clear" w:color="auto" w:fill="FFFFFF"/>
    </w:rPr>
  </w:style>
  <w:style w:type="character" w:customStyle="1" w:styleId="unnamed11">
    <w:name w:val="unnamed11"/>
    <w:rsid w:val="002E13EE"/>
    <w:rPr>
      <w:strike w:val="0"/>
      <w:dstrike w:val="0"/>
      <w:color w:val="0000D0"/>
      <w:sz w:val="18"/>
      <w:szCs w:val="18"/>
      <w:u w:val="none"/>
      <w:effect w:val="none"/>
    </w:rPr>
  </w:style>
  <w:style w:type="character" w:customStyle="1" w:styleId="FangSongGB2312">
    <w:name w:val="正文文本 + FangSong_GB2312"/>
    <w:rsid w:val="002E13EE"/>
    <w:rPr>
      <w:rFonts w:ascii="仿宋_GB2312" w:eastAsia="黑体" w:hAnsi="仿宋_GB2312" w:cs="仿宋_GB2312" w:hint="eastAsia"/>
      <w:strike w:val="0"/>
      <w:dstrike w:val="0"/>
      <w:kern w:val="2"/>
      <w:sz w:val="8"/>
      <w:szCs w:val="8"/>
      <w:u w:val="none"/>
      <w:effect w:val="none"/>
      <w:shd w:val="clear" w:color="auto" w:fill="FFFFFF"/>
      <w:lang w:eastAsia="en-US"/>
    </w:rPr>
  </w:style>
  <w:style w:type="character" w:customStyle="1" w:styleId="ca-0">
    <w:name w:val="ca-0"/>
    <w:basedOn w:val="a0"/>
    <w:rsid w:val="002E13EE"/>
  </w:style>
  <w:style w:type="character" w:customStyle="1" w:styleId="21">
    <w:name w:val="页码2"/>
    <w:rsid w:val="002E13EE"/>
  </w:style>
  <w:style w:type="character" w:customStyle="1" w:styleId="Char12">
    <w:name w:val="页脚 Char1"/>
    <w:basedOn w:val="a0"/>
    <w:uiPriority w:val="99"/>
    <w:semiHidden/>
    <w:rsid w:val="002E13EE"/>
    <w:rPr>
      <w:kern w:val="2"/>
      <w:sz w:val="18"/>
      <w:szCs w:val="18"/>
    </w:rPr>
  </w:style>
  <w:style w:type="character" w:customStyle="1" w:styleId="Char13">
    <w:name w:val="批注框文本 Char1"/>
    <w:basedOn w:val="a0"/>
    <w:uiPriority w:val="99"/>
    <w:semiHidden/>
    <w:rsid w:val="002E13EE"/>
    <w:rPr>
      <w:kern w:val="2"/>
      <w:sz w:val="18"/>
      <w:szCs w:val="18"/>
    </w:rPr>
  </w:style>
  <w:style w:type="character" w:customStyle="1" w:styleId="Char14">
    <w:name w:val="尾注文本 Char1"/>
    <w:basedOn w:val="a0"/>
    <w:uiPriority w:val="99"/>
    <w:semiHidden/>
    <w:rsid w:val="002E13EE"/>
    <w:rPr>
      <w:kern w:val="2"/>
      <w:sz w:val="21"/>
      <w:szCs w:val="22"/>
    </w:rPr>
  </w:style>
  <w:style w:type="character" w:customStyle="1" w:styleId="Char20">
    <w:name w:val="纯文本 Char2"/>
    <w:basedOn w:val="a0"/>
    <w:uiPriority w:val="99"/>
    <w:semiHidden/>
    <w:rsid w:val="002E13EE"/>
    <w:rPr>
      <w:rFonts w:ascii="宋体" w:eastAsia="宋体" w:hAnsi="Courier New" w:cs="Courier New" w:hint="eastAsia"/>
      <w:kern w:val="2"/>
      <w:sz w:val="21"/>
      <w:szCs w:val="21"/>
    </w:rPr>
  </w:style>
  <w:style w:type="character" w:customStyle="1" w:styleId="Char15">
    <w:name w:val="正文文本缩进 Char1"/>
    <w:basedOn w:val="a0"/>
    <w:uiPriority w:val="99"/>
    <w:semiHidden/>
    <w:rsid w:val="002E13EE"/>
    <w:rPr>
      <w:kern w:val="2"/>
      <w:sz w:val="21"/>
      <w:szCs w:val="22"/>
    </w:rPr>
  </w:style>
  <w:style w:type="character" w:customStyle="1" w:styleId="Char16">
    <w:name w:val="页眉 Char1"/>
    <w:basedOn w:val="a0"/>
    <w:uiPriority w:val="99"/>
    <w:semiHidden/>
    <w:rsid w:val="002E13EE"/>
    <w:rPr>
      <w:kern w:val="2"/>
      <w:sz w:val="18"/>
      <w:szCs w:val="18"/>
    </w:rPr>
  </w:style>
  <w:style w:type="character" w:customStyle="1" w:styleId="Char17">
    <w:name w:val="正文文本 Char1"/>
    <w:basedOn w:val="a0"/>
    <w:uiPriority w:val="99"/>
    <w:semiHidden/>
    <w:rsid w:val="002E13EE"/>
    <w:rPr>
      <w:kern w:val="2"/>
      <w:sz w:val="21"/>
      <w:szCs w:val="22"/>
    </w:rPr>
  </w:style>
  <w:style w:type="table" w:styleId="af0">
    <w:name w:val="Table Grid"/>
    <w:basedOn w:val="a1"/>
    <w:rsid w:val="002E13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
    <w:name w:val="纯文本_0"/>
    <w:basedOn w:val="0"/>
    <w:rsid w:val="002E13EE"/>
    <w:rPr>
      <w:rFonts w:ascii="宋体" w:hAnsi="Courier New" w:cs="Courier New"/>
      <w:szCs w:val="21"/>
    </w:rPr>
  </w:style>
  <w:style w:type="paragraph" w:customStyle="1" w:styleId="01">
    <w:name w:val="普通(网站)_0"/>
    <w:basedOn w:val="0"/>
    <w:rsid w:val="002E13EE"/>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898062">
      <w:bodyDiv w:val="1"/>
      <w:marLeft w:val="0"/>
      <w:marRight w:val="0"/>
      <w:marTop w:val="0"/>
      <w:marBottom w:val="0"/>
      <w:divBdr>
        <w:top w:val="none" w:sz="0" w:space="0" w:color="auto"/>
        <w:left w:val="none" w:sz="0" w:space="0" w:color="auto"/>
        <w:bottom w:val="none" w:sz="0" w:space="0" w:color="auto"/>
        <w:right w:val="none" w:sz="0" w:space="0" w:color="auto"/>
      </w:divBdr>
    </w:div>
    <w:div w:id="1114397018">
      <w:bodyDiv w:val="1"/>
      <w:marLeft w:val="0"/>
      <w:marRight w:val="0"/>
      <w:marTop w:val="0"/>
      <w:marBottom w:val="0"/>
      <w:divBdr>
        <w:top w:val="none" w:sz="0" w:space="0" w:color="auto"/>
        <w:left w:val="none" w:sz="0" w:space="0" w:color="auto"/>
        <w:bottom w:val="none" w:sz="0" w:space="0" w:color="auto"/>
        <w:right w:val="none" w:sz="0" w:space="0" w:color="auto"/>
      </w:divBdr>
    </w:div>
    <w:div w:id="135989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11.png"/><Relationship Id="rId42" Type="http://schemas.openxmlformats.org/officeDocument/2006/relationships/image" Target="media/image22.wmf"/><Relationship Id="rId47" Type="http://schemas.openxmlformats.org/officeDocument/2006/relationships/image" Target="media/image26.png"/><Relationship Id="rId63" Type="http://schemas.openxmlformats.org/officeDocument/2006/relationships/image" Target="media/image36.png"/><Relationship Id="rId68" Type="http://schemas.openxmlformats.org/officeDocument/2006/relationships/image" Target="media/image39.wmf"/><Relationship Id="rId84" Type="http://schemas.openxmlformats.org/officeDocument/2006/relationships/image" Target="media/image50.wmf"/><Relationship Id="rId89" Type="http://schemas.openxmlformats.org/officeDocument/2006/relationships/image" Target="media/image52.wmf"/><Relationship Id="rId7" Type="http://schemas.openxmlformats.org/officeDocument/2006/relationships/image" Target="media/image1.png"/><Relationship Id="rId71" Type="http://schemas.openxmlformats.org/officeDocument/2006/relationships/oleObject" Target="embeddings/oleObject25.bin"/><Relationship Id="rId92" Type="http://schemas.openxmlformats.org/officeDocument/2006/relationships/image" Target="media/image54.wmf"/><Relationship Id="rId2" Type="http://schemas.microsoft.com/office/2007/relationships/stylesWithEffects" Target="stylesWithEffects.xml"/><Relationship Id="rId16" Type="http://schemas.openxmlformats.org/officeDocument/2006/relationships/oleObject" Target="embeddings/oleObject2.bin"/><Relationship Id="rId29" Type="http://schemas.openxmlformats.org/officeDocument/2006/relationships/image" Target="media/image15.wmf"/><Relationship Id="rId107" Type="http://schemas.openxmlformats.org/officeDocument/2006/relationships/fontTable" Target="fontTable.xml"/><Relationship Id="rId11" Type="http://schemas.openxmlformats.org/officeDocument/2006/relationships/image" Target="media/image5.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oleObject" Target="embeddings/oleObject17.bin"/><Relationship Id="rId58" Type="http://schemas.openxmlformats.org/officeDocument/2006/relationships/oleObject" Target="embeddings/oleObject19.bin"/><Relationship Id="rId66" Type="http://schemas.openxmlformats.org/officeDocument/2006/relationships/image" Target="media/image38.wmf"/><Relationship Id="rId74" Type="http://schemas.openxmlformats.org/officeDocument/2006/relationships/image" Target="media/image43.png"/><Relationship Id="rId79" Type="http://schemas.openxmlformats.org/officeDocument/2006/relationships/oleObject" Target="embeddings/oleObject27.bin"/><Relationship Id="rId87" Type="http://schemas.openxmlformats.org/officeDocument/2006/relationships/oleObject" Target="embeddings/oleObject31.bin"/><Relationship Id="rId102" Type="http://schemas.openxmlformats.org/officeDocument/2006/relationships/oleObject" Target="embeddings/oleObject38.bin"/><Relationship Id="rId5" Type="http://schemas.openxmlformats.org/officeDocument/2006/relationships/footnotes" Target="footnotes.xml"/><Relationship Id="rId61" Type="http://schemas.openxmlformats.org/officeDocument/2006/relationships/image" Target="media/image35.wmf"/><Relationship Id="rId82" Type="http://schemas.openxmlformats.org/officeDocument/2006/relationships/image" Target="media/image48.png"/><Relationship Id="rId90" Type="http://schemas.openxmlformats.org/officeDocument/2006/relationships/oleObject" Target="embeddings/oleObject32.bin"/><Relationship Id="rId95" Type="http://schemas.openxmlformats.org/officeDocument/2006/relationships/oleObject" Target="embeddings/oleObject34.bin"/><Relationship Id="rId19" Type="http://schemas.openxmlformats.org/officeDocument/2006/relationships/image" Target="media/image10.wmf"/><Relationship Id="rId14" Type="http://schemas.openxmlformats.org/officeDocument/2006/relationships/image" Target="media/image7.png"/><Relationship Id="rId22" Type="http://schemas.openxmlformats.org/officeDocument/2006/relationships/oleObject" Target="embeddings/oleObject5.bin"/><Relationship Id="rId27" Type="http://schemas.openxmlformats.org/officeDocument/2006/relationships/image" Target="media/image14.wmf"/><Relationship Id="rId30" Type="http://schemas.openxmlformats.org/officeDocument/2006/relationships/oleObject" Target="embeddings/oleObject9.bin"/><Relationship Id="rId35" Type="http://schemas.openxmlformats.org/officeDocument/2006/relationships/image" Target="media/image18.png"/><Relationship Id="rId43" Type="http://schemas.openxmlformats.org/officeDocument/2006/relationships/oleObject" Target="embeddings/oleObject15.bin"/><Relationship Id="rId48" Type="http://schemas.openxmlformats.org/officeDocument/2006/relationships/image" Target="media/image27.png"/><Relationship Id="rId56" Type="http://schemas.openxmlformats.org/officeDocument/2006/relationships/image" Target="media/image32.png"/><Relationship Id="rId64" Type="http://schemas.openxmlformats.org/officeDocument/2006/relationships/image" Target="media/image37.wmf"/><Relationship Id="rId69" Type="http://schemas.openxmlformats.org/officeDocument/2006/relationships/oleObject" Target="embeddings/oleObject24.bin"/><Relationship Id="rId77" Type="http://schemas.openxmlformats.org/officeDocument/2006/relationships/oleObject" Target="embeddings/oleObject26.bin"/><Relationship Id="rId100" Type="http://schemas.openxmlformats.org/officeDocument/2006/relationships/oleObject" Target="embeddings/oleObject37.bin"/><Relationship Id="rId105" Type="http://schemas.openxmlformats.org/officeDocument/2006/relationships/image" Target="media/image61.png"/><Relationship Id="rId8" Type="http://schemas.openxmlformats.org/officeDocument/2006/relationships/image" Target="media/image2.png"/><Relationship Id="rId51" Type="http://schemas.openxmlformats.org/officeDocument/2006/relationships/oleObject" Target="embeddings/oleObject16.bin"/><Relationship Id="rId72" Type="http://schemas.openxmlformats.org/officeDocument/2006/relationships/image" Target="media/image41.png"/><Relationship Id="rId80" Type="http://schemas.openxmlformats.org/officeDocument/2006/relationships/image" Target="media/image47.wmf"/><Relationship Id="rId85" Type="http://schemas.openxmlformats.org/officeDocument/2006/relationships/oleObject" Target="embeddings/oleObject29.bin"/><Relationship Id="rId93" Type="http://schemas.openxmlformats.org/officeDocument/2006/relationships/oleObject" Target="embeddings/oleObject33.bin"/><Relationship Id="rId98" Type="http://schemas.openxmlformats.org/officeDocument/2006/relationships/oleObject" Target="embeddings/oleObject36.bin"/><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9.wmf"/><Relationship Id="rId25" Type="http://schemas.openxmlformats.org/officeDocument/2006/relationships/image" Target="media/image13.wmf"/><Relationship Id="rId33" Type="http://schemas.openxmlformats.org/officeDocument/2006/relationships/image" Target="media/image17.wmf"/><Relationship Id="rId38" Type="http://schemas.openxmlformats.org/officeDocument/2006/relationships/oleObject" Target="embeddings/oleObject13.bin"/><Relationship Id="rId46" Type="http://schemas.openxmlformats.org/officeDocument/2006/relationships/image" Target="media/image25.png"/><Relationship Id="rId59" Type="http://schemas.openxmlformats.org/officeDocument/2006/relationships/image" Target="media/image34.wmf"/><Relationship Id="rId67" Type="http://schemas.openxmlformats.org/officeDocument/2006/relationships/oleObject" Target="embeddings/oleObject23.bin"/><Relationship Id="rId103" Type="http://schemas.openxmlformats.org/officeDocument/2006/relationships/image" Target="media/image59.png"/><Relationship Id="rId108"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oleObject" Target="embeddings/oleObject14.bin"/><Relationship Id="rId54" Type="http://schemas.openxmlformats.org/officeDocument/2006/relationships/image" Target="media/image31.wmf"/><Relationship Id="rId62" Type="http://schemas.openxmlformats.org/officeDocument/2006/relationships/oleObject" Target="embeddings/oleObject21.bin"/><Relationship Id="rId70" Type="http://schemas.openxmlformats.org/officeDocument/2006/relationships/image" Target="media/image40.wmf"/><Relationship Id="rId75" Type="http://schemas.openxmlformats.org/officeDocument/2006/relationships/image" Target="media/image44.png"/><Relationship Id="rId83" Type="http://schemas.openxmlformats.org/officeDocument/2006/relationships/image" Target="media/image49.png"/><Relationship Id="rId88" Type="http://schemas.openxmlformats.org/officeDocument/2006/relationships/image" Target="media/image51.png"/><Relationship Id="rId91" Type="http://schemas.openxmlformats.org/officeDocument/2006/relationships/image" Target="media/image53.png"/><Relationship Id="rId96" Type="http://schemas.openxmlformats.org/officeDocument/2006/relationships/oleObject" Target="embeddings/oleObject35.bin"/><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8.png"/><Relationship Id="rId57" Type="http://schemas.openxmlformats.org/officeDocument/2006/relationships/image" Target="media/image33.png"/><Relationship Id="rId106" Type="http://schemas.openxmlformats.org/officeDocument/2006/relationships/header" Target="header1.xml"/><Relationship Id="rId10" Type="http://schemas.openxmlformats.org/officeDocument/2006/relationships/image" Target="media/image4.png"/><Relationship Id="rId31" Type="http://schemas.openxmlformats.org/officeDocument/2006/relationships/image" Target="media/image16.wmf"/><Relationship Id="rId44" Type="http://schemas.openxmlformats.org/officeDocument/2006/relationships/image" Target="media/image23.png"/><Relationship Id="rId52" Type="http://schemas.openxmlformats.org/officeDocument/2006/relationships/image" Target="media/image30.wmf"/><Relationship Id="rId60" Type="http://schemas.openxmlformats.org/officeDocument/2006/relationships/oleObject" Target="embeddings/oleObject20.bin"/><Relationship Id="rId65" Type="http://schemas.openxmlformats.org/officeDocument/2006/relationships/oleObject" Target="embeddings/oleObject22.bin"/><Relationship Id="rId73" Type="http://schemas.openxmlformats.org/officeDocument/2006/relationships/image" Target="media/image42.png"/><Relationship Id="rId78" Type="http://schemas.openxmlformats.org/officeDocument/2006/relationships/image" Target="media/image46.wmf"/><Relationship Id="rId81" Type="http://schemas.openxmlformats.org/officeDocument/2006/relationships/oleObject" Target="embeddings/oleObject28.bin"/><Relationship Id="rId86" Type="http://schemas.openxmlformats.org/officeDocument/2006/relationships/oleObject" Target="embeddings/oleObject30.bin"/><Relationship Id="rId94" Type="http://schemas.openxmlformats.org/officeDocument/2006/relationships/image" Target="media/image55.wmf"/><Relationship Id="rId99" Type="http://schemas.openxmlformats.org/officeDocument/2006/relationships/image" Target="media/image57.wmf"/><Relationship Id="rId101" Type="http://schemas.openxmlformats.org/officeDocument/2006/relationships/image" Target="media/image58.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20.png"/><Relationship Id="rId34" Type="http://schemas.openxmlformats.org/officeDocument/2006/relationships/oleObject" Target="embeddings/oleObject11.bin"/><Relationship Id="rId50" Type="http://schemas.openxmlformats.org/officeDocument/2006/relationships/image" Target="media/image29.wmf"/><Relationship Id="rId55" Type="http://schemas.openxmlformats.org/officeDocument/2006/relationships/oleObject" Target="embeddings/oleObject18.bin"/><Relationship Id="rId76" Type="http://schemas.openxmlformats.org/officeDocument/2006/relationships/image" Target="media/image45.wmf"/><Relationship Id="rId97" Type="http://schemas.openxmlformats.org/officeDocument/2006/relationships/image" Target="media/image56.wmf"/><Relationship Id="rId104" Type="http://schemas.openxmlformats.org/officeDocument/2006/relationships/image" Target="media/image6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1312</Words>
  <Characters>7485</Characters>
  <Application>Microsoft Office Word</Application>
  <DocSecurity>0</DocSecurity>
  <Lines>62</Lines>
  <Paragraphs>17</Paragraphs>
  <ScaleCrop>false</ScaleCrop>
  <Company>China</Company>
  <LinksUpToDate>false</LinksUpToDate>
  <CharactersWithSpaces>8780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2021-01-02T12:00:00Z</dcterms:created>
  <dcterms:modified xsi:type="dcterms:W3CDTF">2021-01-02T12:00:00Z</dcterms:modified>
</cp:coreProperties>
</file>